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A4C" w:rsidRDefault="006A7A4C" w:rsidP="006A7A4C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6A7A4C" w:rsidRDefault="006A7A4C" w:rsidP="006A7A4C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6A7A4C" w:rsidRDefault="006A7A4C" w:rsidP="006A7A4C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6A7A4C" w:rsidRDefault="006A7A4C" w:rsidP="006A7A4C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6A7A4C" w:rsidRDefault="006A7A4C" w:rsidP="006A7A4C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6A7A4C" w:rsidRDefault="006A7A4C" w:rsidP="006A7A4C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6A7A4C" w:rsidRDefault="006A7A4C" w:rsidP="006A7A4C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6A7A4C" w:rsidRDefault="006A7A4C" w:rsidP="006A7A4C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6A7A4C" w:rsidRDefault="006A7A4C" w:rsidP="006A7A4C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6A7A4C" w:rsidRDefault="006A7A4C" w:rsidP="006A7A4C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6A7A4C" w:rsidRDefault="006A7A4C" w:rsidP="006A7A4C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6A7A4C" w:rsidRDefault="006A7A4C" w:rsidP="006A7A4C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6A7A4C" w:rsidRDefault="006A7A4C" w:rsidP="006A7A4C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2E5108" w:rsidRPr="002E5108" w:rsidRDefault="002E5108" w:rsidP="002E5108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E5108">
        <w:rPr>
          <w:rFonts w:eastAsia="Calibri"/>
          <w:b/>
          <w:sz w:val="28"/>
          <w:szCs w:val="28"/>
          <w:lang w:eastAsia="en-US"/>
        </w:rPr>
        <w:t xml:space="preserve">МУНИЦИПАЛЬНАЯ ПРОГРАММА </w:t>
      </w:r>
    </w:p>
    <w:p w:rsidR="006A7A4C" w:rsidRPr="002E5108" w:rsidRDefault="003A1487" w:rsidP="006A7A4C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городского округа Королёв</w:t>
      </w:r>
      <w:r w:rsidR="00866111">
        <w:rPr>
          <w:rFonts w:eastAsia="Calibri"/>
          <w:b/>
          <w:sz w:val="28"/>
          <w:szCs w:val="28"/>
          <w:lang w:eastAsia="en-US"/>
        </w:rPr>
        <w:t xml:space="preserve"> </w:t>
      </w:r>
      <w:r w:rsidR="0037031D" w:rsidRPr="002E5108">
        <w:rPr>
          <w:rFonts w:eastAsia="Calibri"/>
          <w:b/>
          <w:sz w:val="28"/>
          <w:szCs w:val="28"/>
          <w:lang w:eastAsia="en-US"/>
        </w:rPr>
        <w:t>на 2014-2018 годы</w:t>
      </w:r>
    </w:p>
    <w:p w:rsidR="006A7A4C" w:rsidRPr="002E5108" w:rsidRDefault="006A7A4C" w:rsidP="006A7A4C">
      <w:pPr>
        <w:jc w:val="center"/>
        <w:rPr>
          <w:b/>
          <w:bCs/>
          <w:sz w:val="28"/>
          <w:szCs w:val="28"/>
        </w:rPr>
      </w:pPr>
      <w:r w:rsidRPr="002E5108">
        <w:rPr>
          <w:b/>
          <w:bCs/>
          <w:sz w:val="28"/>
          <w:szCs w:val="28"/>
        </w:rPr>
        <w:t>«Физическая культура и спорт города Королёва»</w:t>
      </w:r>
    </w:p>
    <w:p w:rsidR="006A7A4C" w:rsidRPr="002E5108" w:rsidRDefault="006A7A4C" w:rsidP="006A7A4C">
      <w:pPr>
        <w:jc w:val="center"/>
        <w:rPr>
          <w:sz w:val="28"/>
          <w:szCs w:val="28"/>
        </w:rPr>
      </w:pPr>
    </w:p>
    <w:p w:rsidR="006A7A4C" w:rsidRPr="002E5108" w:rsidRDefault="006A7A4C" w:rsidP="006A7A4C">
      <w:pPr>
        <w:jc w:val="center"/>
        <w:rPr>
          <w:sz w:val="28"/>
          <w:szCs w:val="28"/>
        </w:rPr>
      </w:pPr>
    </w:p>
    <w:p w:rsidR="006A7A4C" w:rsidRPr="002E5108" w:rsidRDefault="006A7A4C" w:rsidP="006A7A4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E5108">
        <w:rPr>
          <w:rFonts w:eastAsia="Calibri"/>
          <w:b/>
          <w:sz w:val="28"/>
          <w:szCs w:val="28"/>
          <w:lang w:eastAsia="en-US"/>
        </w:rPr>
        <w:t xml:space="preserve">Подпрограмма </w:t>
      </w:r>
      <w:r w:rsidR="008D172E">
        <w:rPr>
          <w:rFonts w:eastAsia="Calibri"/>
          <w:b/>
          <w:sz w:val="28"/>
          <w:szCs w:val="28"/>
          <w:lang w:eastAsia="en-US"/>
        </w:rPr>
        <w:t>2</w:t>
      </w:r>
    </w:p>
    <w:p w:rsidR="006A7A4C" w:rsidRPr="002E5108" w:rsidRDefault="006A7A4C" w:rsidP="006A7A4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E5108">
        <w:rPr>
          <w:rFonts w:eastAsia="Calibri"/>
          <w:b/>
          <w:sz w:val="28"/>
          <w:szCs w:val="28"/>
          <w:lang w:eastAsia="en-US"/>
        </w:rPr>
        <w:t xml:space="preserve">«Молодое поколение </w:t>
      </w:r>
      <w:r w:rsidR="00DE2F0B" w:rsidRPr="002E5108">
        <w:rPr>
          <w:rFonts w:eastAsia="Calibri"/>
          <w:b/>
          <w:sz w:val="28"/>
          <w:szCs w:val="28"/>
          <w:lang w:eastAsia="en-US"/>
        </w:rPr>
        <w:t xml:space="preserve">города </w:t>
      </w:r>
      <w:r w:rsidRPr="002E5108">
        <w:rPr>
          <w:rFonts w:eastAsia="Calibri"/>
          <w:b/>
          <w:sz w:val="28"/>
          <w:szCs w:val="28"/>
          <w:lang w:eastAsia="en-US"/>
        </w:rPr>
        <w:t>Королёва»</w:t>
      </w:r>
    </w:p>
    <w:p w:rsidR="006A7A4C" w:rsidRPr="002E5108" w:rsidRDefault="006A7A4C" w:rsidP="006A7A4C">
      <w:pPr>
        <w:jc w:val="center"/>
        <w:rPr>
          <w:rFonts w:eastAsia="Calibri"/>
          <w:b/>
          <w:sz w:val="28"/>
          <w:szCs w:val="28"/>
          <w:lang w:eastAsia="en-US"/>
        </w:rPr>
        <w:sectPr w:rsidR="006A7A4C" w:rsidRPr="002E5108" w:rsidSect="002E5108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134" w:right="709" w:bottom="1134" w:left="1559" w:header="709" w:footer="709" w:gutter="0"/>
          <w:cols w:space="708"/>
          <w:titlePg/>
          <w:docGrid w:linePitch="360"/>
        </w:sectPr>
      </w:pPr>
    </w:p>
    <w:p w:rsidR="00CB08C7" w:rsidRPr="002E5108" w:rsidRDefault="002E5108" w:rsidP="00CB08C7">
      <w:pPr>
        <w:jc w:val="center"/>
        <w:rPr>
          <w:b/>
          <w:bCs/>
          <w:sz w:val="28"/>
          <w:szCs w:val="28"/>
        </w:rPr>
      </w:pPr>
      <w:r w:rsidRPr="002E5108">
        <w:rPr>
          <w:b/>
          <w:bCs/>
          <w:sz w:val="28"/>
          <w:szCs w:val="28"/>
        </w:rPr>
        <w:lastRenderedPageBreak/>
        <w:t>ПАСПОРТ ПОДПРОГРАММЫ</w:t>
      </w:r>
    </w:p>
    <w:p w:rsidR="00CB08C7" w:rsidRPr="002E5108" w:rsidRDefault="00CB08C7" w:rsidP="00CB08C7">
      <w:pPr>
        <w:jc w:val="center"/>
        <w:rPr>
          <w:b/>
          <w:bCs/>
          <w:sz w:val="28"/>
          <w:szCs w:val="28"/>
        </w:rPr>
      </w:pPr>
      <w:r w:rsidRPr="002E5108">
        <w:rPr>
          <w:b/>
          <w:bCs/>
          <w:sz w:val="28"/>
          <w:szCs w:val="28"/>
        </w:rPr>
        <w:t xml:space="preserve">«Молодое поколение </w:t>
      </w:r>
      <w:r w:rsidR="00CC6C92" w:rsidRPr="002E5108">
        <w:rPr>
          <w:b/>
          <w:bCs/>
          <w:sz w:val="28"/>
          <w:szCs w:val="28"/>
        </w:rPr>
        <w:t xml:space="preserve">города </w:t>
      </w:r>
      <w:r w:rsidRPr="002E5108">
        <w:rPr>
          <w:b/>
          <w:bCs/>
          <w:sz w:val="28"/>
          <w:szCs w:val="28"/>
        </w:rPr>
        <w:t>Королёва»</w:t>
      </w:r>
    </w:p>
    <w:p w:rsidR="00CB08C7" w:rsidRPr="002E5108" w:rsidRDefault="00CB08C7" w:rsidP="00CB08C7">
      <w:pPr>
        <w:jc w:val="center"/>
        <w:rPr>
          <w:b/>
          <w:bCs/>
          <w:color w:val="FF0000"/>
          <w:sz w:val="28"/>
          <w:szCs w:val="28"/>
        </w:rPr>
      </w:pPr>
      <w:r w:rsidRPr="002E5108">
        <w:rPr>
          <w:b/>
          <w:bCs/>
          <w:sz w:val="28"/>
          <w:szCs w:val="28"/>
        </w:rPr>
        <w:t xml:space="preserve">муниципальной программы </w:t>
      </w:r>
      <w:r w:rsidR="003A1487">
        <w:rPr>
          <w:b/>
          <w:bCs/>
          <w:sz w:val="28"/>
          <w:szCs w:val="28"/>
        </w:rPr>
        <w:t>городского округа Королёв</w:t>
      </w:r>
      <w:r w:rsidRPr="002E5108">
        <w:rPr>
          <w:b/>
          <w:bCs/>
          <w:sz w:val="28"/>
          <w:szCs w:val="28"/>
        </w:rPr>
        <w:t xml:space="preserve"> Московской области </w:t>
      </w:r>
      <w:r w:rsidR="001E6777" w:rsidRPr="002E5108">
        <w:rPr>
          <w:b/>
          <w:bCs/>
          <w:sz w:val="28"/>
          <w:szCs w:val="28"/>
        </w:rPr>
        <w:t>на 2014-2018 годы</w:t>
      </w:r>
    </w:p>
    <w:p w:rsidR="00CB08C7" w:rsidRPr="002E5108" w:rsidRDefault="00CB08C7" w:rsidP="00CB08C7">
      <w:pPr>
        <w:jc w:val="center"/>
        <w:rPr>
          <w:b/>
          <w:bCs/>
          <w:sz w:val="28"/>
          <w:szCs w:val="28"/>
        </w:rPr>
      </w:pPr>
      <w:r w:rsidRPr="002E5108">
        <w:rPr>
          <w:b/>
          <w:bCs/>
          <w:sz w:val="28"/>
          <w:szCs w:val="28"/>
        </w:rPr>
        <w:t>«Физическая культура и спорт города Королёва»</w:t>
      </w:r>
    </w:p>
    <w:p w:rsidR="00AA6563" w:rsidRDefault="00AA6563" w:rsidP="00AA6563">
      <w:pPr>
        <w:jc w:val="center"/>
        <w:rPr>
          <w:bCs/>
          <w:sz w:val="26"/>
          <w:szCs w:val="26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843"/>
        <w:gridCol w:w="1700"/>
        <w:gridCol w:w="1843"/>
        <w:gridCol w:w="1276"/>
        <w:gridCol w:w="1247"/>
        <w:gridCol w:w="1247"/>
        <w:gridCol w:w="1247"/>
        <w:gridCol w:w="1247"/>
        <w:gridCol w:w="1391"/>
      </w:tblGrid>
      <w:tr w:rsidR="001478EE" w:rsidRPr="001478EE" w:rsidTr="002E5108">
        <w:trPr>
          <w:trHeight w:val="20"/>
        </w:trPr>
        <w:tc>
          <w:tcPr>
            <w:tcW w:w="3687" w:type="dxa"/>
            <w:gridSpan w:val="2"/>
            <w:shd w:val="clear" w:color="auto" w:fill="auto"/>
          </w:tcPr>
          <w:p w:rsidR="001478EE" w:rsidRPr="001478EE" w:rsidRDefault="001478EE" w:rsidP="00CB08C7">
            <w:pPr>
              <w:autoSpaceDE w:val="0"/>
              <w:autoSpaceDN w:val="0"/>
              <w:adjustRightInd w:val="0"/>
              <w:jc w:val="both"/>
            </w:pPr>
            <w:r w:rsidRPr="001478EE">
              <w:t xml:space="preserve">Наименование подпрограммы </w:t>
            </w:r>
          </w:p>
        </w:tc>
        <w:tc>
          <w:tcPr>
            <w:tcW w:w="11198" w:type="dxa"/>
            <w:gridSpan w:val="8"/>
            <w:shd w:val="clear" w:color="auto" w:fill="auto"/>
            <w:vAlign w:val="center"/>
          </w:tcPr>
          <w:p w:rsidR="001478EE" w:rsidRPr="001478EE" w:rsidRDefault="001478EE" w:rsidP="00A31C19">
            <w:pPr>
              <w:autoSpaceDE w:val="0"/>
              <w:autoSpaceDN w:val="0"/>
              <w:adjustRightInd w:val="0"/>
              <w:jc w:val="both"/>
            </w:pPr>
            <w:r w:rsidRPr="001478EE">
              <w:t>«</w:t>
            </w:r>
            <w:r w:rsidR="00D569F8">
              <w:t xml:space="preserve">Молодое поколение </w:t>
            </w:r>
            <w:r w:rsidR="000E79C5">
              <w:t xml:space="preserve">города </w:t>
            </w:r>
            <w:r w:rsidR="00D569F8">
              <w:t>Королёва</w:t>
            </w:r>
            <w:r w:rsidRPr="001478EE">
              <w:t>»</w:t>
            </w:r>
            <w:r w:rsidR="004475C8">
              <w:t xml:space="preserve"> (далее – </w:t>
            </w:r>
            <w:r w:rsidR="00A31C19">
              <w:t>п</w:t>
            </w:r>
            <w:r w:rsidR="004475C8">
              <w:t>одпрограмма 2)</w:t>
            </w:r>
          </w:p>
        </w:tc>
      </w:tr>
      <w:tr w:rsidR="001478EE" w:rsidRPr="001478EE" w:rsidTr="002E5108">
        <w:trPr>
          <w:trHeight w:val="20"/>
        </w:trPr>
        <w:tc>
          <w:tcPr>
            <w:tcW w:w="3687" w:type="dxa"/>
            <w:gridSpan w:val="2"/>
            <w:shd w:val="clear" w:color="auto" w:fill="auto"/>
          </w:tcPr>
          <w:p w:rsidR="001478EE" w:rsidRPr="001478EE" w:rsidRDefault="001478EE" w:rsidP="00CB08C7">
            <w:pPr>
              <w:autoSpaceDE w:val="0"/>
              <w:autoSpaceDN w:val="0"/>
              <w:adjustRightInd w:val="0"/>
              <w:jc w:val="both"/>
            </w:pPr>
            <w:r w:rsidRPr="001478EE">
              <w:t>Цель подпрограммы</w:t>
            </w:r>
          </w:p>
        </w:tc>
        <w:tc>
          <w:tcPr>
            <w:tcW w:w="11198" w:type="dxa"/>
            <w:gridSpan w:val="8"/>
            <w:shd w:val="clear" w:color="auto" w:fill="auto"/>
            <w:vAlign w:val="center"/>
          </w:tcPr>
          <w:p w:rsidR="001478EE" w:rsidRPr="001478EE" w:rsidRDefault="00F04E58" w:rsidP="00D569F8">
            <w:pPr>
              <w:autoSpaceDE w:val="0"/>
              <w:autoSpaceDN w:val="0"/>
              <w:adjustRightInd w:val="0"/>
              <w:jc w:val="both"/>
            </w:pPr>
            <w:r w:rsidRPr="00F04E58">
              <w:t>Создание условий для гражданского становления, социальной адаптации и интеграции молодежи в эк</w:t>
            </w:r>
            <w:r w:rsidRPr="00F04E58">
              <w:t>о</w:t>
            </w:r>
            <w:r w:rsidRPr="00F04E58">
              <w:t xml:space="preserve">номическую, культурную и политическую жизнь </w:t>
            </w:r>
            <w:r w:rsidR="003A1487">
              <w:t>городского округа Королёв</w:t>
            </w:r>
            <w:r w:rsidRPr="00F04E58">
              <w:t xml:space="preserve"> Московской области</w:t>
            </w:r>
          </w:p>
        </w:tc>
      </w:tr>
      <w:tr w:rsidR="001478EE" w:rsidRPr="001478EE" w:rsidTr="002E5108">
        <w:trPr>
          <w:trHeight w:val="20"/>
        </w:trPr>
        <w:tc>
          <w:tcPr>
            <w:tcW w:w="3687" w:type="dxa"/>
            <w:gridSpan w:val="2"/>
            <w:shd w:val="clear" w:color="auto" w:fill="auto"/>
          </w:tcPr>
          <w:p w:rsidR="00CB08C7" w:rsidRDefault="001478EE" w:rsidP="00CB08C7">
            <w:pPr>
              <w:autoSpaceDE w:val="0"/>
              <w:autoSpaceDN w:val="0"/>
              <w:adjustRightInd w:val="0"/>
              <w:jc w:val="both"/>
            </w:pPr>
            <w:r w:rsidRPr="00FA0B31">
              <w:t>Муниципальный</w:t>
            </w:r>
          </w:p>
          <w:p w:rsidR="001478EE" w:rsidRPr="001478EE" w:rsidRDefault="001478EE" w:rsidP="00CB08C7">
            <w:pPr>
              <w:autoSpaceDE w:val="0"/>
              <w:autoSpaceDN w:val="0"/>
              <w:adjustRightInd w:val="0"/>
              <w:jc w:val="both"/>
            </w:pPr>
            <w:r w:rsidRPr="001478EE">
              <w:t xml:space="preserve">заказчик подпрограммы </w:t>
            </w:r>
          </w:p>
        </w:tc>
        <w:tc>
          <w:tcPr>
            <w:tcW w:w="11198" w:type="dxa"/>
            <w:gridSpan w:val="8"/>
            <w:shd w:val="clear" w:color="auto" w:fill="auto"/>
            <w:vAlign w:val="center"/>
          </w:tcPr>
          <w:p w:rsidR="001478EE" w:rsidRPr="001478EE" w:rsidRDefault="00F04E58" w:rsidP="00943BCD">
            <w:pPr>
              <w:autoSpaceDE w:val="0"/>
              <w:autoSpaceDN w:val="0"/>
              <w:adjustRightInd w:val="0"/>
              <w:jc w:val="both"/>
            </w:pPr>
            <w:r>
              <w:t>Комитет по культуре</w:t>
            </w:r>
            <w:r w:rsidR="00943BCD">
              <w:t xml:space="preserve"> </w:t>
            </w:r>
            <w:r>
              <w:t>А</w:t>
            </w:r>
            <w:r w:rsidR="00943BCD">
              <w:t>дминистрации городского округа Королёв</w:t>
            </w:r>
            <w:r>
              <w:t xml:space="preserve"> Московской области (далее – Комитет</w:t>
            </w:r>
            <w:r w:rsidR="00943BCD">
              <w:t xml:space="preserve"> по культуре</w:t>
            </w:r>
            <w:r>
              <w:t>)</w:t>
            </w:r>
          </w:p>
        </w:tc>
      </w:tr>
      <w:tr w:rsidR="001478EE" w:rsidRPr="001478EE" w:rsidTr="002E5108">
        <w:trPr>
          <w:trHeight w:val="20"/>
        </w:trPr>
        <w:tc>
          <w:tcPr>
            <w:tcW w:w="3687" w:type="dxa"/>
            <w:gridSpan w:val="2"/>
            <w:shd w:val="clear" w:color="auto" w:fill="auto"/>
          </w:tcPr>
          <w:p w:rsidR="001478EE" w:rsidRPr="001478EE" w:rsidRDefault="001478EE" w:rsidP="00CB08C7">
            <w:pPr>
              <w:autoSpaceDE w:val="0"/>
              <w:autoSpaceDN w:val="0"/>
              <w:adjustRightInd w:val="0"/>
              <w:jc w:val="both"/>
            </w:pPr>
            <w:r w:rsidRPr="001478EE">
              <w:t xml:space="preserve">Задачи подпрограммы </w:t>
            </w:r>
          </w:p>
        </w:tc>
        <w:tc>
          <w:tcPr>
            <w:tcW w:w="11198" w:type="dxa"/>
            <w:gridSpan w:val="8"/>
            <w:shd w:val="clear" w:color="auto" w:fill="auto"/>
            <w:vAlign w:val="center"/>
          </w:tcPr>
          <w:p w:rsidR="00977CD7" w:rsidRPr="00FA0B31" w:rsidRDefault="00783300" w:rsidP="00783300">
            <w:pPr>
              <w:rPr>
                <w:bCs/>
              </w:rPr>
            </w:pPr>
            <w:r>
              <w:rPr>
                <w:bCs/>
              </w:rPr>
              <w:t>1.</w:t>
            </w:r>
            <w:r w:rsidR="00977CD7" w:rsidRPr="00FA0B31">
              <w:rPr>
                <w:bCs/>
              </w:rPr>
              <w:t>Укрепление социальной ответственности, профессиональное самоопределение, трудовая и социальная адап</w:t>
            </w:r>
            <w:r>
              <w:rPr>
                <w:bCs/>
              </w:rPr>
              <w:t>тация молодёжи.</w:t>
            </w:r>
          </w:p>
          <w:p w:rsidR="00977CD7" w:rsidRPr="00FA0B31" w:rsidRDefault="00783300" w:rsidP="00783300">
            <w:r>
              <w:t>2.</w:t>
            </w:r>
            <w:r w:rsidR="00D569F8">
              <w:t>Содействие патриотическому и духовно-нравственному воспитанию молодёжи, поддержка талантливой молодёжи, молодёжных социально значимых инициатив</w:t>
            </w:r>
            <w:r>
              <w:t>.</w:t>
            </w:r>
          </w:p>
          <w:p w:rsidR="001478EE" w:rsidRPr="001478EE" w:rsidRDefault="00783300" w:rsidP="00F04E58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  <w:r w:rsidR="00D569F8">
              <w:t xml:space="preserve">Развитие системы </w:t>
            </w:r>
            <w:r w:rsidR="00F04E58">
              <w:t>научно-</w:t>
            </w:r>
            <w:r w:rsidR="00977CD7" w:rsidRPr="00FA0B31">
              <w:t>методическогосопровождения работы с молодёжью.</w:t>
            </w:r>
          </w:p>
        </w:tc>
      </w:tr>
      <w:tr w:rsidR="001478EE" w:rsidRPr="001478EE" w:rsidTr="002E5108">
        <w:trPr>
          <w:trHeight w:val="20"/>
        </w:trPr>
        <w:tc>
          <w:tcPr>
            <w:tcW w:w="3687" w:type="dxa"/>
            <w:gridSpan w:val="2"/>
            <w:shd w:val="clear" w:color="auto" w:fill="auto"/>
          </w:tcPr>
          <w:p w:rsidR="001478EE" w:rsidRPr="001478EE" w:rsidRDefault="001478EE" w:rsidP="00CB08C7">
            <w:pPr>
              <w:autoSpaceDE w:val="0"/>
              <w:autoSpaceDN w:val="0"/>
              <w:adjustRightInd w:val="0"/>
              <w:jc w:val="both"/>
            </w:pPr>
            <w:r w:rsidRPr="001478EE">
              <w:t xml:space="preserve">Сроки реализации подпрограммы </w:t>
            </w:r>
          </w:p>
        </w:tc>
        <w:tc>
          <w:tcPr>
            <w:tcW w:w="11198" w:type="dxa"/>
            <w:gridSpan w:val="8"/>
            <w:shd w:val="clear" w:color="auto" w:fill="auto"/>
            <w:vAlign w:val="center"/>
          </w:tcPr>
          <w:p w:rsidR="001478EE" w:rsidRPr="001478EE" w:rsidRDefault="001478EE" w:rsidP="00CB08C7">
            <w:pPr>
              <w:autoSpaceDE w:val="0"/>
              <w:autoSpaceDN w:val="0"/>
              <w:adjustRightInd w:val="0"/>
            </w:pPr>
            <w:r w:rsidRPr="001478EE">
              <w:t>2014-2018</w:t>
            </w:r>
            <w:r w:rsidR="00CB08C7">
              <w:t xml:space="preserve"> г</w:t>
            </w:r>
            <w:r w:rsidR="00783300">
              <w:t>оды</w:t>
            </w:r>
          </w:p>
        </w:tc>
      </w:tr>
      <w:tr w:rsidR="001478EE" w:rsidRPr="001478EE" w:rsidTr="002E5108">
        <w:trPr>
          <w:trHeight w:val="20"/>
        </w:trPr>
        <w:tc>
          <w:tcPr>
            <w:tcW w:w="1844" w:type="dxa"/>
            <w:vMerge w:val="restart"/>
            <w:shd w:val="clear" w:color="auto" w:fill="auto"/>
          </w:tcPr>
          <w:p w:rsidR="001478EE" w:rsidRPr="001478EE" w:rsidRDefault="001478EE" w:rsidP="002E5108">
            <w:r w:rsidRPr="001478EE">
              <w:t>Источники ф</w:t>
            </w:r>
            <w:r w:rsidRPr="001478EE">
              <w:t>и</w:t>
            </w:r>
            <w:r w:rsidRPr="001478EE">
              <w:t xml:space="preserve">нансирования подпрограммы </w:t>
            </w:r>
            <w:r w:rsidR="002C0DE0" w:rsidRPr="00FA0B31">
              <w:t>муниципальной</w:t>
            </w:r>
            <w:r w:rsidRPr="001478EE">
              <w:t xml:space="preserve"> программы и мероприятий подпрограммы по годам ре</w:t>
            </w:r>
            <w:r w:rsidRPr="001478EE">
              <w:t>а</w:t>
            </w:r>
            <w:r w:rsidRPr="001478EE">
              <w:t>лизации и главным ра</w:t>
            </w:r>
            <w:r w:rsidRPr="001478EE">
              <w:t>с</w:t>
            </w:r>
            <w:r w:rsidRPr="001478EE">
              <w:t>порядителям бюджетных средств</w:t>
            </w:r>
            <w:r w:rsidR="00A8067D">
              <w:t>, в</w:t>
            </w:r>
            <w:r w:rsidRPr="001478EE">
              <w:t xml:space="preserve"> том числе по годам: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478EE" w:rsidRPr="001478EE" w:rsidRDefault="001478EE" w:rsidP="002E5108">
            <w:pPr>
              <w:autoSpaceDE w:val="0"/>
              <w:autoSpaceDN w:val="0"/>
              <w:adjustRightInd w:val="0"/>
            </w:pPr>
            <w:r w:rsidRPr="001478EE">
              <w:t xml:space="preserve">Наименование подпрограммы </w:t>
            </w:r>
          </w:p>
        </w:tc>
        <w:tc>
          <w:tcPr>
            <w:tcW w:w="1700" w:type="dxa"/>
            <w:vMerge w:val="restart"/>
            <w:shd w:val="clear" w:color="auto" w:fill="auto"/>
          </w:tcPr>
          <w:p w:rsidR="001478EE" w:rsidRPr="001478EE" w:rsidRDefault="00D569F8" w:rsidP="002E5108">
            <w:pPr>
              <w:autoSpaceDE w:val="0"/>
              <w:autoSpaceDN w:val="0"/>
              <w:adjustRightInd w:val="0"/>
            </w:pPr>
            <w:r>
              <w:t>Главный ра</w:t>
            </w:r>
            <w:r>
              <w:t>с</w:t>
            </w:r>
            <w:r>
              <w:t>порядитель бюджетных средств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478EE" w:rsidRPr="001478EE" w:rsidRDefault="001478EE" w:rsidP="002E5108">
            <w:r w:rsidRPr="001478EE">
              <w:t>Источник ф</w:t>
            </w:r>
            <w:r w:rsidRPr="001478EE">
              <w:t>и</w:t>
            </w:r>
            <w:r w:rsidRPr="001478EE">
              <w:t>нансирования</w:t>
            </w:r>
          </w:p>
        </w:tc>
        <w:tc>
          <w:tcPr>
            <w:tcW w:w="7655" w:type="dxa"/>
            <w:gridSpan w:val="6"/>
            <w:shd w:val="clear" w:color="auto" w:fill="auto"/>
          </w:tcPr>
          <w:p w:rsidR="001478EE" w:rsidRPr="001478EE" w:rsidRDefault="001478EE" w:rsidP="001478EE">
            <w:pPr>
              <w:autoSpaceDE w:val="0"/>
              <w:autoSpaceDN w:val="0"/>
              <w:adjustRightInd w:val="0"/>
              <w:jc w:val="center"/>
            </w:pPr>
            <w:r w:rsidRPr="001478EE">
              <w:t>Расходы  (тыс. рублей)</w:t>
            </w:r>
            <w:r w:rsidR="00A31C19">
              <w:t>*</w:t>
            </w:r>
          </w:p>
        </w:tc>
      </w:tr>
      <w:tr w:rsidR="001478EE" w:rsidRPr="001478EE" w:rsidTr="00A31C19">
        <w:trPr>
          <w:trHeight w:val="20"/>
        </w:trPr>
        <w:tc>
          <w:tcPr>
            <w:tcW w:w="1844" w:type="dxa"/>
            <w:vMerge/>
            <w:shd w:val="clear" w:color="auto" w:fill="auto"/>
          </w:tcPr>
          <w:p w:rsidR="001478EE" w:rsidRPr="001478EE" w:rsidRDefault="001478EE" w:rsidP="002E510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shd w:val="clear" w:color="auto" w:fill="auto"/>
          </w:tcPr>
          <w:p w:rsidR="001478EE" w:rsidRPr="001478EE" w:rsidRDefault="001478EE" w:rsidP="002E5108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vMerge/>
            <w:shd w:val="clear" w:color="auto" w:fill="auto"/>
          </w:tcPr>
          <w:p w:rsidR="001478EE" w:rsidRPr="001478EE" w:rsidRDefault="001478EE" w:rsidP="002E510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shd w:val="clear" w:color="auto" w:fill="auto"/>
          </w:tcPr>
          <w:p w:rsidR="001478EE" w:rsidRPr="001478EE" w:rsidRDefault="001478EE" w:rsidP="002E5108"/>
        </w:tc>
        <w:tc>
          <w:tcPr>
            <w:tcW w:w="1276" w:type="dxa"/>
            <w:shd w:val="clear" w:color="auto" w:fill="auto"/>
            <w:vAlign w:val="center"/>
          </w:tcPr>
          <w:p w:rsidR="001478EE" w:rsidRPr="001478EE" w:rsidRDefault="001478EE" w:rsidP="00A31C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78EE">
              <w:t>2014 год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478EE" w:rsidRPr="001478EE" w:rsidRDefault="001478EE" w:rsidP="00A31C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78EE">
              <w:t>2015 год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478EE" w:rsidRPr="001478EE" w:rsidRDefault="001478EE" w:rsidP="00A31C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78EE">
              <w:t>2016 год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478EE" w:rsidRPr="001478EE" w:rsidRDefault="001478EE" w:rsidP="00A31C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78EE">
              <w:t>2017 год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478EE" w:rsidRPr="001478EE" w:rsidRDefault="001478EE" w:rsidP="00A31C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78EE">
              <w:t>2018 год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478EE" w:rsidRPr="001478EE" w:rsidRDefault="001478EE" w:rsidP="00A31C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78EE">
              <w:t>Итого</w:t>
            </w:r>
          </w:p>
        </w:tc>
      </w:tr>
      <w:tr w:rsidR="001478EE" w:rsidRPr="001478EE" w:rsidTr="00A31C19">
        <w:trPr>
          <w:trHeight w:val="20"/>
        </w:trPr>
        <w:tc>
          <w:tcPr>
            <w:tcW w:w="1844" w:type="dxa"/>
            <w:vMerge/>
            <w:shd w:val="clear" w:color="auto" w:fill="auto"/>
          </w:tcPr>
          <w:p w:rsidR="001478EE" w:rsidRPr="001478EE" w:rsidRDefault="001478EE" w:rsidP="002E510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1478EE" w:rsidRPr="001478EE" w:rsidRDefault="00D569F8" w:rsidP="002E5108">
            <w:pPr>
              <w:autoSpaceDE w:val="0"/>
              <w:autoSpaceDN w:val="0"/>
              <w:adjustRightInd w:val="0"/>
            </w:pPr>
            <w:r>
              <w:t>Молодое пок</w:t>
            </w:r>
            <w:r>
              <w:t>о</w:t>
            </w:r>
            <w:r>
              <w:t xml:space="preserve">ление </w:t>
            </w:r>
            <w:r w:rsidR="00BD150B">
              <w:t>горо</w:t>
            </w:r>
            <w:r w:rsidR="007F2BE4">
              <w:t xml:space="preserve">да </w:t>
            </w:r>
            <w:r>
              <w:t>Королёва</w:t>
            </w:r>
          </w:p>
        </w:tc>
        <w:tc>
          <w:tcPr>
            <w:tcW w:w="1700" w:type="dxa"/>
            <w:vMerge w:val="restart"/>
            <w:shd w:val="clear" w:color="auto" w:fill="auto"/>
          </w:tcPr>
          <w:p w:rsidR="002E5108" w:rsidRPr="001478EE" w:rsidRDefault="00943BCD" w:rsidP="00FF5C19">
            <w:pPr>
              <w:autoSpaceDE w:val="0"/>
              <w:autoSpaceDN w:val="0"/>
              <w:adjustRightInd w:val="0"/>
            </w:pPr>
            <w:r>
              <w:t>Комитет по культуре</w:t>
            </w:r>
          </w:p>
        </w:tc>
        <w:tc>
          <w:tcPr>
            <w:tcW w:w="1843" w:type="dxa"/>
            <w:shd w:val="clear" w:color="auto" w:fill="auto"/>
          </w:tcPr>
          <w:p w:rsidR="001478EE" w:rsidRPr="001478EE" w:rsidRDefault="001478EE" w:rsidP="002E5108">
            <w:r w:rsidRPr="001478EE">
              <w:t>Всего:</w:t>
            </w:r>
          </w:p>
          <w:p w:rsidR="001478EE" w:rsidRPr="001478EE" w:rsidRDefault="001478EE" w:rsidP="002E5108">
            <w:pPr>
              <w:autoSpaceDE w:val="0"/>
              <w:autoSpaceDN w:val="0"/>
              <w:adjustRightInd w:val="0"/>
            </w:pPr>
            <w:r w:rsidRPr="001478EE"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8EE" w:rsidRPr="0039084D" w:rsidRDefault="00BB6D49" w:rsidP="00A31C19">
            <w:pPr>
              <w:spacing w:line="360" w:lineRule="atLeast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27AEB" w:rsidRPr="0039084D">
              <w:rPr>
                <w:b/>
              </w:rPr>
              <w:t>965,0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478EE" w:rsidRPr="0039084D" w:rsidRDefault="004365AB" w:rsidP="00A31C19">
            <w:pPr>
              <w:spacing w:line="360" w:lineRule="atLeast"/>
              <w:jc w:val="center"/>
              <w:rPr>
                <w:b/>
              </w:rPr>
            </w:pPr>
            <w:r>
              <w:rPr>
                <w:b/>
              </w:rPr>
              <w:t>5178,0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478EE" w:rsidRPr="0039084D" w:rsidRDefault="00902AAF" w:rsidP="00A31C19">
            <w:pPr>
              <w:spacing w:line="360" w:lineRule="atLeast"/>
              <w:jc w:val="center"/>
              <w:rPr>
                <w:b/>
              </w:rPr>
            </w:pPr>
            <w:r w:rsidRPr="00902AAF">
              <w:rPr>
                <w:b/>
              </w:rPr>
              <w:t>5178,0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478EE" w:rsidRPr="0039084D" w:rsidRDefault="00902AAF" w:rsidP="00A31C19">
            <w:pPr>
              <w:spacing w:line="360" w:lineRule="atLeast"/>
              <w:jc w:val="center"/>
              <w:rPr>
                <w:b/>
              </w:rPr>
            </w:pPr>
            <w:r w:rsidRPr="00902AAF">
              <w:rPr>
                <w:b/>
              </w:rPr>
              <w:t>5178,0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478EE" w:rsidRPr="0039084D" w:rsidRDefault="00902AAF" w:rsidP="00A31C19">
            <w:pPr>
              <w:spacing w:line="360" w:lineRule="atLeast"/>
              <w:jc w:val="center"/>
              <w:rPr>
                <w:b/>
              </w:rPr>
            </w:pPr>
            <w:r w:rsidRPr="00902AAF">
              <w:rPr>
                <w:b/>
              </w:rPr>
              <w:t>5178,0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478EE" w:rsidRPr="00766BC8" w:rsidRDefault="00766BC8" w:rsidP="00BB6D49">
            <w:pPr>
              <w:spacing w:line="360" w:lineRule="atLeast"/>
              <w:jc w:val="center"/>
              <w:rPr>
                <w:b/>
                <w:bCs/>
                <w:color w:val="000000"/>
              </w:rPr>
            </w:pPr>
            <w:r w:rsidRPr="00766BC8">
              <w:rPr>
                <w:b/>
                <w:bCs/>
                <w:color w:val="000000"/>
              </w:rPr>
              <w:t>2</w:t>
            </w:r>
            <w:r w:rsidR="00BB6D49">
              <w:rPr>
                <w:b/>
                <w:bCs/>
                <w:color w:val="000000"/>
              </w:rPr>
              <w:t>2</w:t>
            </w:r>
            <w:r w:rsidRPr="00766BC8">
              <w:rPr>
                <w:b/>
                <w:bCs/>
                <w:color w:val="000000"/>
              </w:rPr>
              <w:t xml:space="preserve"> </w:t>
            </w:r>
            <w:r w:rsidR="004365AB" w:rsidRPr="00766BC8">
              <w:rPr>
                <w:b/>
                <w:bCs/>
                <w:color w:val="000000"/>
              </w:rPr>
              <w:t>6</w:t>
            </w:r>
            <w:r w:rsidRPr="00766BC8">
              <w:rPr>
                <w:b/>
                <w:bCs/>
                <w:color w:val="000000"/>
              </w:rPr>
              <w:t>7</w:t>
            </w:r>
            <w:r w:rsidR="004365AB" w:rsidRPr="00766BC8">
              <w:rPr>
                <w:b/>
                <w:bCs/>
                <w:color w:val="000000"/>
              </w:rPr>
              <w:t>7</w:t>
            </w:r>
            <w:r w:rsidR="00C27AEB" w:rsidRPr="00766BC8">
              <w:rPr>
                <w:b/>
                <w:bCs/>
                <w:color w:val="000000"/>
              </w:rPr>
              <w:t>,0</w:t>
            </w:r>
          </w:p>
        </w:tc>
      </w:tr>
      <w:tr w:rsidR="001478EE" w:rsidRPr="001478EE" w:rsidTr="00853452">
        <w:trPr>
          <w:trHeight w:val="20"/>
        </w:trPr>
        <w:tc>
          <w:tcPr>
            <w:tcW w:w="1844" w:type="dxa"/>
            <w:vMerge/>
            <w:shd w:val="clear" w:color="auto" w:fill="auto"/>
          </w:tcPr>
          <w:p w:rsidR="001478EE" w:rsidRPr="001478EE" w:rsidRDefault="001478EE" w:rsidP="002E510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shd w:val="clear" w:color="auto" w:fill="auto"/>
          </w:tcPr>
          <w:p w:rsidR="001478EE" w:rsidRPr="001478EE" w:rsidRDefault="001478EE" w:rsidP="002E5108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vMerge/>
            <w:shd w:val="clear" w:color="auto" w:fill="auto"/>
          </w:tcPr>
          <w:p w:rsidR="001478EE" w:rsidRPr="001478EE" w:rsidRDefault="001478EE" w:rsidP="002E510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77CD7" w:rsidRPr="00FA0B31" w:rsidRDefault="001478EE" w:rsidP="00853452">
            <w:pPr>
              <w:autoSpaceDE w:val="0"/>
              <w:autoSpaceDN w:val="0"/>
              <w:adjustRightInd w:val="0"/>
            </w:pPr>
            <w:r w:rsidRPr="001478EE">
              <w:t>Средства</w:t>
            </w:r>
          </w:p>
          <w:p w:rsidR="00977CD7" w:rsidRPr="00FA0B31" w:rsidRDefault="001478EE" w:rsidP="00853452">
            <w:pPr>
              <w:autoSpaceDE w:val="0"/>
              <w:autoSpaceDN w:val="0"/>
              <w:adjustRightInd w:val="0"/>
            </w:pPr>
            <w:r w:rsidRPr="001478EE">
              <w:t xml:space="preserve">бюджета </w:t>
            </w:r>
            <w:r w:rsidR="00977CD7" w:rsidRPr="00FA0B31">
              <w:t>г</w:t>
            </w:r>
            <w:r w:rsidR="00977CD7" w:rsidRPr="00FA0B31">
              <w:t>о</w:t>
            </w:r>
            <w:r w:rsidR="00977CD7" w:rsidRPr="00FA0B31">
              <w:t>ро</w:t>
            </w:r>
            <w:r w:rsidR="00853452">
              <w:t>дского окр</w:t>
            </w:r>
            <w:r w:rsidR="00853452">
              <w:t>у</w:t>
            </w:r>
            <w:r w:rsidR="00853452">
              <w:t>га</w:t>
            </w:r>
            <w:r w:rsidR="00977CD7" w:rsidRPr="00FA0B31">
              <w:t xml:space="preserve"> Корол</w:t>
            </w:r>
            <w:r w:rsidR="00853452">
              <w:t>ё</w:t>
            </w:r>
            <w:r w:rsidR="00977CD7" w:rsidRPr="00FA0B31">
              <w:t>в</w:t>
            </w:r>
          </w:p>
          <w:p w:rsidR="00977CD7" w:rsidRPr="00FA0B31" w:rsidRDefault="001478EE" w:rsidP="00853452">
            <w:pPr>
              <w:autoSpaceDE w:val="0"/>
              <w:autoSpaceDN w:val="0"/>
              <w:adjustRightInd w:val="0"/>
            </w:pPr>
            <w:r w:rsidRPr="001478EE">
              <w:t>Московской</w:t>
            </w:r>
          </w:p>
          <w:p w:rsidR="001478EE" w:rsidRPr="001478EE" w:rsidRDefault="001478EE" w:rsidP="00853452">
            <w:pPr>
              <w:autoSpaceDE w:val="0"/>
              <w:autoSpaceDN w:val="0"/>
              <w:adjustRightInd w:val="0"/>
            </w:pPr>
            <w:r w:rsidRPr="001478EE">
              <w:t>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8EE" w:rsidRPr="001478EE" w:rsidRDefault="00BB6D49" w:rsidP="00A31C19">
            <w:pPr>
              <w:spacing w:line="360" w:lineRule="atLeast"/>
              <w:jc w:val="center"/>
            </w:pPr>
            <w:r>
              <w:t>1</w:t>
            </w:r>
            <w:r w:rsidR="00C27AEB">
              <w:t>965,0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478EE" w:rsidRPr="001478EE" w:rsidRDefault="004365AB" w:rsidP="00A31C19">
            <w:pPr>
              <w:spacing w:line="360" w:lineRule="atLeast"/>
              <w:jc w:val="center"/>
            </w:pPr>
            <w:r>
              <w:t>5178</w:t>
            </w:r>
            <w:r w:rsidR="00C27AEB">
              <w:t>,0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478EE" w:rsidRPr="001478EE" w:rsidRDefault="00902AAF" w:rsidP="00A31C19">
            <w:pPr>
              <w:spacing w:line="360" w:lineRule="atLeast"/>
              <w:jc w:val="center"/>
            </w:pPr>
            <w:r w:rsidRPr="00902AAF">
              <w:t>5178,0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478EE" w:rsidRPr="001478EE" w:rsidRDefault="00902AAF" w:rsidP="00A31C19">
            <w:pPr>
              <w:spacing w:line="360" w:lineRule="atLeast"/>
              <w:jc w:val="center"/>
            </w:pPr>
            <w:r w:rsidRPr="00902AAF">
              <w:t>5178,0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478EE" w:rsidRPr="001478EE" w:rsidRDefault="00902AAF" w:rsidP="00A31C19">
            <w:pPr>
              <w:spacing w:line="360" w:lineRule="atLeast"/>
              <w:jc w:val="center"/>
            </w:pPr>
            <w:r w:rsidRPr="00902AAF">
              <w:t>5178,0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478EE" w:rsidRPr="00766BC8" w:rsidRDefault="00766BC8" w:rsidP="00BB6D49">
            <w:pPr>
              <w:spacing w:line="360" w:lineRule="atLeast"/>
              <w:jc w:val="center"/>
              <w:rPr>
                <w:bCs/>
                <w:color w:val="000000"/>
              </w:rPr>
            </w:pPr>
            <w:r w:rsidRPr="00766BC8">
              <w:rPr>
                <w:bCs/>
                <w:color w:val="000000"/>
              </w:rPr>
              <w:t>2</w:t>
            </w:r>
            <w:r w:rsidR="00BB6D49">
              <w:rPr>
                <w:bCs/>
                <w:color w:val="000000"/>
              </w:rPr>
              <w:t>2</w:t>
            </w:r>
            <w:r w:rsidRPr="00766BC8">
              <w:rPr>
                <w:bCs/>
                <w:color w:val="000000"/>
              </w:rPr>
              <w:t xml:space="preserve"> </w:t>
            </w:r>
            <w:r w:rsidR="004365AB" w:rsidRPr="00766BC8">
              <w:rPr>
                <w:bCs/>
                <w:color w:val="000000"/>
              </w:rPr>
              <w:t>6</w:t>
            </w:r>
            <w:r w:rsidRPr="00766BC8">
              <w:rPr>
                <w:bCs/>
                <w:color w:val="000000"/>
              </w:rPr>
              <w:t>7</w:t>
            </w:r>
            <w:r w:rsidR="004365AB" w:rsidRPr="00766BC8">
              <w:rPr>
                <w:bCs/>
                <w:color w:val="000000"/>
              </w:rPr>
              <w:t>7,0</w:t>
            </w:r>
          </w:p>
        </w:tc>
      </w:tr>
      <w:tr w:rsidR="001478EE" w:rsidRPr="001478EE" w:rsidTr="002E5108">
        <w:trPr>
          <w:trHeight w:val="20"/>
        </w:trPr>
        <w:tc>
          <w:tcPr>
            <w:tcW w:w="3687" w:type="dxa"/>
            <w:gridSpan w:val="2"/>
            <w:shd w:val="clear" w:color="auto" w:fill="auto"/>
          </w:tcPr>
          <w:p w:rsidR="001478EE" w:rsidRPr="001478EE" w:rsidRDefault="001478EE" w:rsidP="001F2F90">
            <w:pPr>
              <w:autoSpaceDE w:val="0"/>
              <w:autoSpaceDN w:val="0"/>
              <w:adjustRightInd w:val="0"/>
              <w:jc w:val="both"/>
            </w:pPr>
            <w:r w:rsidRPr="001478EE">
              <w:t xml:space="preserve">Планируемые результаты </w:t>
            </w:r>
            <w:r w:rsidR="001F2F90">
              <w:t>реал</w:t>
            </w:r>
            <w:r w:rsidR="001F2F90">
              <w:t>и</w:t>
            </w:r>
            <w:r w:rsidR="001F2F90">
              <w:t xml:space="preserve">зации </w:t>
            </w:r>
            <w:r w:rsidRPr="001478EE">
              <w:t xml:space="preserve">подпрограммы </w:t>
            </w:r>
            <w:r w:rsidR="008C4D41">
              <w:t>к 2018 г</w:t>
            </w:r>
            <w:r w:rsidR="008C4D41">
              <w:t>о</w:t>
            </w:r>
            <w:r w:rsidR="008C4D41">
              <w:lastRenderedPageBreak/>
              <w:t>ду:</w:t>
            </w:r>
          </w:p>
        </w:tc>
        <w:tc>
          <w:tcPr>
            <w:tcW w:w="11198" w:type="dxa"/>
            <w:gridSpan w:val="8"/>
            <w:shd w:val="clear" w:color="auto" w:fill="auto"/>
          </w:tcPr>
          <w:p w:rsidR="000F2F23" w:rsidRDefault="000F2F23" w:rsidP="000F2F23">
            <w:pPr>
              <w:pStyle w:val="a8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3" w:firstLine="0"/>
              <w:jc w:val="both"/>
            </w:pPr>
            <w:r>
              <w:lastRenderedPageBreak/>
              <w:t>Реализация эффективных мер и механизмов в области формирования у молодежи устойчивости поведения в обществе и снижения социально-психологической напряженности, в том числе:</w:t>
            </w:r>
          </w:p>
          <w:p w:rsidR="000F2F23" w:rsidRDefault="000F2F23" w:rsidP="000F2F23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- увеличение доли молодых граждан, принимающих участие в добровольческой деятельности, с 5 до 10 процентов от общего числа молодых граждан </w:t>
            </w:r>
            <w:r w:rsidR="003A1487">
              <w:t>городского округа Королёв</w:t>
            </w:r>
            <w:r>
              <w:t xml:space="preserve"> Московской области;</w:t>
            </w:r>
          </w:p>
          <w:p w:rsidR="000F2F23" w:rsidRDefault="000F2F23" w:rsidP="000F2F23">
            <w:pPr>
              <w:autoSpaceDE w:val="0"/>
              <w:autoSpaceDN w:val="0"/>
              <w:adjustRightInd w:val="0"/>
              <w:jc w:val="both"/>
            </w:pPr>
            <w:r>
              <w:t>- увеличение доли молодых граждан, участвующих в деятельности общественных организаций и объед</w:t>
            </w:r>
            <w:r>
              <w:t>и</w:t>
            </w:r>
            <w:r>
              <w:t>нений, с 3 до 1</w:t>
            </w:r>
            <w:r w:rsidR="00D163BE">
              <w:t>5</w:t>
            </w:r>
            <w:r>
              <w:t xml:space="preserve"> процентов от общего числа молодых граждан </w:t>
            </w:r>
            <w:r w:rsidR="003A1487">
              <w:t>городского округа Королёв</w:t>
            </w:r>
            <w:r>
              <w:t xml:space="preserve"> Московской области;</w:t>
            </w:r>
          </w:p>
          <w:p w:rsidR="000F2F23" w:rsidRDefault="000F2F23" w:rsidP="000F2F23">
            <w:pPr>
              <w:autoSpaceDE w:val="0"/>
              <w:autoSpaceDN w:val="0"/>
              <w:adjustRightInd w:val="0"/>
              <w:jc w:val="both"/>
            </w:pPr>
            <w:r>
              <w:t>2. Поддержка конструктивных инициатив, позволяющих молодым людям реализовать свой потенциал в социально-экономической, политической и культурной жизни общества, формирующих образ жизни, направленный на успешную самореализацию, в том числе:</w:t>
            </w:r>
          </w:p>
          <w:p w:rsidR="000F2F23" w:rsidRDefault="000F2F23" w:rsidP="000F2F23">
            <w:pPr>
              <w:autoSpaceDE w:val="0"/>
              <w:autoSpaceDN w:val="0"/>
              <w:adjustRightInd w:val="0"/>
              <w:jc w:val="both"/>
            </w:pPr>
            <w:r>
              <w:t xml:space="preserve">- увеличение доли молодых граждан, принимающих участие в мероприятиях по гражданско-патриотическому, духовно-нравственному воспитанию, с 5 до 20 процентов от общего числа молодых граждан </w:t>
            </w:r>
            <w:r w:rsidR="003A1487">
              <w:t>городского округа Королёв</w:t>
            </w:r>
            <w:r>
              <w:t xml:space="preserve"> Московской области;</w:t>
            </w:r>
          </w:p>
          <w:p w:rsidR="000F2F23" w:rsidRDefault="000F2F23" w:rsidP="000F2F23">
            <w:pPr>
              <w:autoSpaceDE w:val="0"/>
              <w:autoSpaceDN w:val="0"/>
              <w:adjustRightInd w:val="0"/>
              <w:jc w:val="both"/>
            </w:pPr>
            <w:r>
              <w:t xml:space="preserve">- увеличение доли молодых граждан, принимающих участие в мероприятиях, направленных на поддержку талантливой молодежи, молодежных социально значимых инициатив, с 4,5 до 12,5 процента от общего числа молодых граждан </w:t>
            </w:r>
            <w:r w:rsidR="003A1487">
              <w:t>городского округа Королёв</w:t>
            </w:r>
            <w:r>
              <w:t xml:space="preserve"> Московской области;</w:t>
            </w:r>
          </w:p>
          <w:p w:rsidR="000F2F23" w:rsidRDefault="000F2F23" w:rsidP="000F2F23">
            <w:pPr>
              <w:autoSpaceDE w:val="0"/>
              <w:autoSpaceDN w:val="0"/>
              <w:adjustRightInd w:val="0"/>
              <w:jc w:val="both"/>
            </w:pPr>
            <w:r>
              <w:t>3. Развитие системы научно-методического сопровождения и реализация социокультурных технологий для повышения эффективности работы с молодежью, в том числе:</w:t>
            </w:r>
          </w:p>
          <w:p w:rsidR="000F2F23" w:rsidRDefault="000F2F23" w:rsidP="000F2F23">
            <w:pPr>
              <w:autoSpaceDE w:val="0"/>
              <w:autoSpaceDN w:val="0"/>
              <w:adjustRightInd w:val="0"/>
              <w:jc w:val="both"/>
            </w:pPr>
            <w:r>
              <w:t>- увеличение доли молодых граждан, принявших участие в мероприятиях по методическому сопровожд</w:t>
            </w:r>
            <w:r>
              <w:t>е</w:t>
            </w:r>
            <w:r>
              <w:t>нию работы с молодёжью, с 5% до 10% от общего числа молодежи, проживающей в городе Королёве Московской области;</w:t>
            </w:r>
          </w:p>
          <w:p w:rsidR="00670533" w:rsidRPr="001478EE" w:rsidRDefault="000F2F23" w:rsidP="000F2F23">
            <w:pPr>
              <w:autoSpaceDE w:val="0"/>
              <w:autoSpaceDN w:val="0"/>
              <w:adjustRightInd w:val="0"/>
              <w:jc w:val="both"/>
            </w:pPr>
            <w:r>
              <w:t>- увеличение доля высококвалифицированных специалистов сферы работы с молодежью с 3 до 5 проце</w:t>
            </w:r>
            <w:r>
              <w:t>н</w:t>
            </w:r>
            <w:r>
              <w:t>тов от и числа специалистов.</w:t>
            </w:r>
          </w:p>
        </w:tc>
      </w:tr>
    </w:tbl>
    <w:p w:rsidR="002E5108" w:rsidRDefault="002E5108" w:rsidP="000A0C41">
      <w:pPr>
        <w:jc w:val="both"/>
        <w:rPr>
          <w:bCs/>
          <w:sz w:val="26"/>
          <w:szCs w:val="26"/>
        </w:rPr>
      </w:pPr>
    </w:p>
    <w:p w:rsidR="000B3E2D" w:rsidRPr="00B51DCE" w:rsidRDefault="00B51DCE" w:rsidP="000A0C41">
      <w:pPr>
        <w:jc w:val="both"/>
        <w:rPr>
          <w:bCs/>
          <w:sz w:val="26"/>
          <w:szCs w:val="26"/>
        </w:rPr>
      </w:pPr>
      <w:r w:rsidRPr="00B51DCE">
        <w:rPr>
          <w:bCs/>
          <w:sz w:val="26"/>
          <w:szCs w:val="26"/>
        </w:rPr>
        <w:t>*</w:t>
      </w:r>
      <w:r w:rsidR="00B765A0">
        <w:rPr>
          <w:bCs/>
          <w:sz w:val="26"/>
          <w:szCs w:val="26"/>
        </w:rPr>
        <w:t xml:space="preserve"> о</w:t>
      </w:r>
      <w:r w:rsidRPr="00B51DCE">
        <w:rPr>
          <w:bCs/>
          <w:sz w:val="26"/>
          <w:szCs w:val="26"/>
        </w:rPr>
        <w:t xml:space="preserve">бъем </w:t>
      </w:r>
      <w:r>
        <w:rPr>
          <w:bCs/>
          <w:sz w:val="26"/>
          <w:szCs w:val="26"/>
        </w:rPr>
        <w:t>финансирования подлежит уточнению в очередном финансовом году.</w:t>
      </w:r>
    </w:p>
    <w:p w:rsidR="000B3E2D" w:rsidRPr="00B51DCE" w:rsidRDefault="000B3E2D" w:rsidP="000B3E2D">
      <w:pPr>
        <w:rPr>
          <w:sz w:val="26"/>
          <w:szCs w:val="26"/>
        </w:rPr>
      </w:pPr>
    </w:p>
    <w:p w:rsidR="000B3E2D" w:rsidRDefault="000B3E2D" w:rsidP="000B3E2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</w:p>
    <w:p w:rsidR="000B3E2D" w:rsidRDefault="000B3E2D" w:rsidP="000B3E2D">
      <w:pPr>
        <w:rPr>
          <w:sz w:val="28"/>
          <w:szCs w:val="28"/>
        </w:rPr>
      </w:pPr>
    </w:p>
    <w:p w:rsidR="001478EE" w:rsidRPr="000B3E2D" w:rsidRDefault="001478EE" w:rsidP="000B3E2D">
      <w:pPr>
        <w:rPr>
          <w:sz w:val="28"/>
          <w:szCs w:val="28"/>
        </w:rPr>
        <w:sectPr w:rsidR="001478EE" w:rsidRPr="000B3E2D" w:rsidSect="002E5108">
          <w:pgSz w:w="16838" w:h="11906" w:orient="landscape"/>
          <w:pgMar w:top="1559" w:right="1134" w:bottom="709" w:left="1134" w:header="709" w:footer="709" w:gutter="0"/>
          <w:cols w:space="708"/>
          <w:docGrid w:linePitch="360"/>
        </w:sectPr>
      </w:pPr>
    </w:p>
    <w:p w:rsidR="004F462C" w:rsidRPr="002E5108" w:rsidRDefault="004F462C" w:rsidP="002E5108">
      <w:pPr>
        <w:pStyle w:val="Default"/>
        <w:numPr>
          <w:ilvl w:val="0"/>
          <w:numId w:val="16"/>
        </w:numPr>
        <w:tabs>
          <w:tab w:val="left" w:pos="540"/>
        </w:tabs>
        <w:ind w:left="0" w:firstLine="0"/>
        <w:jc w:val="center"/>
        <w:rPr>
          <w:b/>
          <w:sz w:val="28"/>
          <w:szCs w:val="28"/>
        </w:rPr>
      </w:pPr>
      <w:r w:rsidRPr="002E5108">
        <w:rPr>
          <w:b/>
          <w:sz w:val="28"/>
          <w:szCs w:val="28"/>
        </w:rPr>
        <w:lastRenderedPageBreak/>
        <w:t>Характеристика состояния, основные проблемы</w:t>
      </w:r>
    </w:p>
    <w:p w:rsidR="004F462C" w:rsidRPr="002E5108" w:rsidRDefault="004F462C" w:rsidP="002E5108">
      <w:pPr>
        <w:pStyle w:val="Default"/>
        <w:tabs>
          <w:tab w:val="left" w:pos="720"/>
        </w:tabs>
        <w:jc w:val="center"/>
        <w:rPr>
          <w:b/>
          <w:sz w:val="28"/>
          <w:szCs w:val="28"/>
        </w:rPr>
      </w:pPr>
      <w:r w:rsidRPr="002E5108">
        <w:rPr>
          <w:b/>
          <w:sz w:val="28"/>
          <w:szCs w:val="28"/>
        </w:rPr>
        <w:t>и перспективы развития</w:t>
      </w:r>
      <w:r w:rsidR="00783300" w:rsidRPr="002E5108">
        <w:rPr>
          <w:b/>
          <w:sz w:val="28"/>
          <w:szCs w:val="28"/>
        </w:rPr>
        <w:t xml:space="preserve"> в сфере молодого поколения </w:t>
      </w:r>
      <w:r w:rsidR="003A1487">
        <w:rPr>
          <w:b/>
          <w:sz w:val="28"/>
          <w:szCs w:val="28"/>
        </w:rPr>
        <w:t>городского округа Королёв</w:t>
      </w:r>
    </w:p>
    <w:p w:rsidR="00146D01" w:rsidRPr="002E5108" w:rsidRDefault="00146D01" w:rsidP="00146D01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9943D1" w:rsidRPr="002E5108" w:rsidRDefault="009943D1" w:rsidP="009943D1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2E5108">
        <w:rPr>
          <w:bCs/>
          <w:sz w:val="28"/>
          <w:szCs w:val="28"/>
        </w:rPr>
        <w:t xml:space="preserve">Подпрограмма </w:t>
      </w:r>
      <w:r w:rsidRPr="002E5108">
        <w:rPr>
          <w:sz w:val="28"/>
          <w:szCs w:val="28"/>
        </w:rPr>
        <w:t xml:space="preserve">ориентирована </w:t>
      </w:r>
      <w:proofErr w:type="gramStart"/>
      <w:r w:rsidRPr="002E5108">
        <w:rPr>
          <w:sz w:val="28"/>
          <w:szCs w:val="28"/>
        </w:rPr>
        <w:t>на межотраслевой подход к решению ко</w:t>
      </w:r>
      <w:r w:rsidRPr="002E5108">
        <w:rPr>
          <w:sz w:val="28"/>
          <w:szCs w:val="28"/>
        </w:rPr>
        <w:t>м</w:t>
      </w:r>
      <w:r w:rsidRPr="002E5108">
        <w:rPr>
          <w:sz w:val="28"/>
          <w:szCs w:val="28"/>
        </w:rPr>
        <w:t>плекса проблем вовлечения молодых граждан в городские мероприятия по р</w:t>
      </w:r>
      <w:r w:rsidRPr="002E5108">
        <w:rPr>
          <w:sz w:val="28"/>
          <w:szCs w:val="28"/>
        </w:rPr>
        <w:t>а</w:t>
      </w:r>
      <w:r w:rsidRPr="002E5108">
        <w:rPr>
          <w:sz w:val="28"/>
          <w:szCs w:val="28"/>
        </w:rPr>
        <w:t>боте с молодёжью</w:t>
      </w:r>
      <w:proofErr w:type="gramEnd"/>
      <w:r w:rsidRPr="002E5108">
        <w:rPr>
          <w:sz w:val="28"/>
          <w:szCs w:val="28"/>
        </w:rPr>
        <w:t>.</w:t>
      </w:r>
    </w:p>
    <w:p w:rsidR="009943D1" w:rsidRPr="002E5108" w:rsidRDefault="009943D1" w:rsidP="009943D1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2E5108">
        <w:rPr>
          <w:sz w:val="28"/>
          <w:szCs w:val="28"/>
        </w:rPr>
        <w:t>Подпрограмма реализует требования Закона Московской области</w:t>
      </w:r>
      <w:r w:rsidR="00473957" w:rsidRPr="002E5108">
        <w:rPr>
          <w:sz w:val="28"/>
          <w:szCs w:val="28"/>
        </w:rPr>
        <w:t xml:space="preserve"> от 01.12.2003г. №155/2003-ОЗ </w:t>
      </w:r>
      <w:r w:rsidRPr="002E5108">
        <w:rPr>
          <w:sz w:val="28"/>
          <w:szCs w:val="28"/>
        </w:rPr>
        <w:t xml:space="preserve"> «О государственной молодёжной политике в Мо</w:t>
      </w:r>
      <w:r w:rsidRPr="002E5108">
        <w:rPr>
          <w:sz w:val="28"/>
          <w:szCs w:val="28"/>
        </w:rPr>
        <w:t>с</w:t>
      </w:r>
      <w:r w:rsidRPr="002E5108">
        <w:rPr>
          <w:sz w:val="28"/>
          <w:szCs w:val="28"/>
        </w:rPr>
        <w:t xml:space="preserve">ковской области». </w:t>
      </w:r>
    </w:p>
    <w:p w:rsidR="009943D1" w:rsidRPr="002E5108" w:rsidRDefault="00783300" w:rsidP="009943D1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2E5108">
        <w:rPr>
          <w:sz w:val="28"/>
          <w:szCs w:val="28"/>
        </w:rPr>
        <w:t>Разработка П</w:t>
      </w:r>
      <w:r w:rsidR="009943D1" w:rsidRPr="002E5108">
        <w:rPr>
          <w:sz w:val="28"/>
          <w:szCs w:val="28"/>
        </w:rPr>
        <w:t xml:space="preserve">одпрограммы обусловлена необходимостью формирования условий для поддержки, самореализации и гражданского становления молодых граждан </w:t>
      </w:r>
      <w:r w:rsidR="003A1487">
        <w:rPr>
          <w:sz w:val="28"/>
          <w:szCs w:val="28"/>
        </w:rPr>
        <w:t>городского округа Королёв</w:t>
      </w:r>
      <w:r w:rsidR="009943D1" w:rsidRPr="002E5108">
        <w:rPr>
          <w:sz w:val="28"/>
          <w:szCs w:val="28"/>
        </w:rPr>
        <w:t xml:space="preserve"> Московской области.</w:t>
      </w:r>
    </w:p>
    <w:p w:rsidR="009943D1" w:rsidRPr="002E5108" w:rsidRDefault="009943D1" w:rsidP="009943D1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2E5108">
        <w:rPr>
          <w:sz w:val="28"/>
          <w:szCs w:val="28"/>
        </w:rPr>
        <w:t>Подпрограмма обеспечивает последовательность в реализации системы мер по работе с молодёжью, направленной на создание правовых, экономич</w:t>
      </w:r>
      <w:r w:rsidRPr="002E5108">
        <w:rPr>
          <w:sz w:val="28"/>
          <w:szCs w:val="28"/>
        </w:rPr>
        <w:t>е</w:t>
      </w:r>
      <w:r w:rsidRPr="002E5108">
        <w:rPr>
          <w:sz w:val="28"/>
          <w:szCs w:val="28"/>
        </w:rPr>
        <w:t>ских и организационных условий для развития личности, поддержки молодё</w:t>
      </w:r>
      <w:r w:rsidRPr="002E5108">
        <w:rPr>
          <w:sz w:val="28"/>
          <w:szCs w:val="28"/>
        </w:rPr>
        <w:t>ж</w:t>
      </w:r>
      <w:r w:rsidRPr="002E5108">
        <w:rPr>
          <w:sz w:val="28"/>
          <w:szCs w:val="28"/>
        </w:rPr>
        <w:t>ных общественных объединений и неформальных движений в целях повыш</w:t>
      </w:r>
      <w:r w:rsidRPr="002E5108">
        <w:rPr>
          <w:sz w:val="28"/>
          <w:szCs w:val="28"/>
        </w:rPr>
        <w:t>е</w:t>
      </w:r>
      <w:r w:rsidRPr="002E5108">
        <w:rPr>
          <w:sz w:val="28"/>
          <w:szCs w:val="28"/>
        </w:rPr>
        <w:t>ния социального благополучия молодёжи.</w:t>
      </w:r>
    </w:p>
    <w:p w:rsidR="009943D1" w:rsidRPr="002E5108" w:rsidRDefault="009943D1" w:rsidP="009943D1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2E5108">
        <w:rPr>
          <w:sz w:val="28"/>
          <w:szCs w:val="28"/>
        </w:rPr>
        <w:t>Работа с молодёжью в городе Королёве Московской области осуществл</w:t>
      </w:r>
      <w:r w:rsidRPr="002E5108">
        <w:rPr>
          <w:sz w:val="28"/>
          <w:szCs w:val="28"/>
        </w:rPr>
        <w:t>я</w:t>
      </w:r>
      <w:r w:rsidRPr="002E5108">
        <w:rPr>
          <w:sz w:val="28"/>
          <w:szCs w:val="28"/>
        </w:rPr>
        <w:t>ется в отношении молодых жителей в возрасте от 14 до 30 лет.</w:t>
      </w:r>
    </w:p>
    <w:p w:rsidR="009943D1" w:rsidRPr="002E5108" w:rsidRDefault="009943D1" w:rsidP="009943D1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2E5108">
        <w:rPr>
          <w:sz w:val="28"/>
          <w:szCs w:val="28"/>
        </w:rPr>
        <w:t>Подпрограмма призвана определить меры по повышению эффективности работы с молодёжью в соответствии с приоритетами государственной мол</w:t>
      </w:r>
      <w:r w:rsidRPr="002E5108">
        <w:rPr>
          <w:sz w:val="28"/>
          <w:szCs w:val="28"/>
        </w:rPr>
        <w:t>о</w:t>
      </w:r>
      <w:r w:rsidRPr="002E5108">
        <w:rPr>
          <w:sz w:val="28"/>
          <w:szCs w:val="28"/>
        </w:rPr>
        <w:t>дёжной политики, реализация которых обеспечит решение некоторых задач с</w:t>
      </w:r>
      <w:r w:rsidRPr="002E5108">
        <w:rPr>
          <w:sz w:val="28"/>
          <w:szCs w:val="28"/>
        </w:rPr>
        <w:t>о</w:t>
      </w:r>
      <w:r w:rsidRPr="002E5108">
        <w:rPr>
          <w:sz w:val="28"/>
          <w:szCs w:val="28"/>
        </w:rPr>
        <w:t xml:space="preserve">циально-экономического и культурного развития </w:t>
      </w:r>
      <w:r w:rsidR="003A1487">
        <w:rPr>
          <w:sz w:val="28"/>
          <w:szCs w:val="28"/>
        </w:rPr>
        <w:t>городского округа Королёв</w:t>
      </w:r>
      <w:r w:rsidRPr="002E5108">
        <w:rPr>
          <w:sz w:val="28"/>
          <w:szCs w:val="28"/>
        </w:rPr>
        <w:t xml:space="preserve"> Московской области.</w:t>
      </w:r>
    </w:p>
    <w:p w:rsidR="009943D1" w:rsidRPr="002E5108" w:rsidRDefault="009943D1" w:rsidP="009943D1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2E5108">
        <w:rPr>
          <w:sz w:val="28"/>
          <w:szCs w:val="28"/>
        </w:rPr>
        <w:t>Подпрограмма направлена на создание необходимых условий для ос</w:t>
      </w:r>
      <w:r w:rsidRPr="002E5108">
        <w:rPr>
          <w:sz w:val="28"/>
          <w:szCs w:val="28"/>
        </w:rPr>
        <w:t>о</w:t>
      </w:r>
      <w:r w:rsidRPr="002E5108">
        <w:rPr>
          <w:sz w:val="28"/>
          <w:szCs w:val="28"/>
        </w:rPr>
        <w:t>знанного выбора молодыми гражданами своего жизненного пути.</w:t>
      </w:r>
    </w:p>
    <w:p w:rsidR="009943D1" w:rsidRPr="002E5108" w:rsidRDefault="009943D1" w:rsidP="009943D1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2E5108">
        <w:rPr>
          <w:sz w:val="28"/>
          <w:szCs w:val="28"/>
        </w:rPr>
        <w:t>Молодёжь является одним из наиболее активных слоёв общества, кот</w:t>
      </w:r>
      <w:r w:rsidRPr="002E5108">
        <w:rPr>
          <w:sz w:val="28"/>
          <w:szCs w:val="28"/>
        </w:rPr>
        <w:t>о</w:t>
      </w:r>
      <w:r w:rsidRPr="002E5108">
        <w:rPr>
          <w:sz w:val="28"/>
          <w:szCs w:val="28"/>
        </w:rPr>
        <w:t xml:space="preserve">рый имеет потенциальный </w:t>
      </w:r>
      <w:r w:rsidR="00783300" w:rsidRPr="002E5108">
        <w:rPr>
          <w:sz w:val="28"/>
          <w:szCs w:val="28"/>
        </w:rPr>
        <w:t xml:space="preserve">вес в развитии </w:t>
      </w:r>
      <w:r w:rsidR="003A1487">
        <w:rPr>
          <w:sz w:val="28"/>
          <w:szCs w:val="28"/>
        </w:rPr>
        <w:t>городского округа Королёв</w:t>
      </w:r>
      <w:r w:rsidR="00783300" w:rsidRPr="002E5108">
        <w:rPr>
          <w:sz w:val="28"/>
          <w:szCs w:val="28"/>
        </w:rPr>
        <w:t xml:space="preserve"> </w:t>
      </w:r>
      <w:r w:rsidRPr="002E5108">
        <w:rPr>
          <w:sz w:val="28"/>
          <w:szCs w:val="28"/>
        </w:rPr>
        <w:t xml:space="preserve"> Моско</w:t>
      </w:r>
      <w:r w:rsidRPr="002E5108">
        <w:rPr>
          <w:sz w:val="28"/>
          <w:szCs w:val="28"/>
        </w:rPr>
        <w:t>в</w:t>
      </w:r>
      <w:r w:rsidRPr="002E5108">
        <w:rPr>
          <w:sz w:val="28"/>
          <w:szCs w:val="28"/>
        </w:rPr>
        <w:t>ской области, что в свою очередь обуславливает повышенное внимание к роли и месту молодёжи в развитии общества.</w:t>
      </w:r>
    </w:p>
    <w:p w:rsidR="009943D1" w:rsidRPr="002E5108" w:rsidRDefault="009943D1" w:rsidP="009943D1">
      <w:pPr>
        <w:pStyle w:val="a4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2E5108">
        <w:rPr>
          <w:sz w:val="28"/>
          <w:szCs w:val="28"/>
        </w:rPr>
        <w:t>Принимая во внимание достаточные успехи, достигнутые в ходе реализ</w:t>
      </w:r>
      <w:r w:rsidRPr="002E5108">
        <w:rPr>
          <w:sz w:val="28"/>
          <w:szCs w:val="28"/>
        </w:rPr>
        <w:t>а</w:t>
      </w:r>
      <w:r w:rsidRPr="002E5108">
        <w:rPr>
          <w:sz w:val="28"/>
          <w:szCs w:val="28"/>
        </w:rPr>
        <w:t>ции подобных программ предыдущих лет, отметим, что социальная активность молодых граждан находится ещё на далеком от оптимального уровне: результ</w:t>
      </w:r>
      <w:r w:rsidRPr="002E5108">
        <w:rPr>
          <w:sz w:val="28"/>
          <w:szCs w:val="28"/>
        </w:rPr>
        <w:t>а</w:t>
      </w:r>
      <w:r w:rsidRPr="002E5108">
        <w:rPr>
          <w:sz w:val="28"/>
          <w:szCs w:val="28"/>
        </w:rPr>
        <w:t>ты мониторинга показывают, что только 3,53% молодых людей принимают участие в деятельности общественных организаций, вовлечены в добровольч</w:t>
      </w:r>
      <w:r w:rsidRPr="002E5108">
        <w:rPr>
          <w:sz w:val="28"/>
          <w:szCs w:val="28"/>
        </w:rPr>
        <w:t>е</w:t>
      </w:r>
      <w:r w:rsidRPr="002E5108">
        <w:rPr>
          <w:sz w:val="28"/>
          <w:szCs w:val="28"/>
        </w:rPr>
        <w:t>ское движение.</w:t>
      </w:r>
      <w:proofErr w:type="gramEnd"/>
    </w:p>
    <w:p w:rsidR="009943D1" w:rsidRPr="002E5108" w:rsidRDefault="009943D1" w:rsidP="009943D1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2E5108">
        <w:rPr>
          <w:sz w:val="28"/>
          <w:szCs w:val="28"/>
        </w:rPr>
        <w:t>Важным направлением работы с молодёжью представляется организация работы по вовлечению молодёжи (в первую очередь – несовершеннолетних) в начальную трудовую деятельность в форме индивидуального и группового (бригадного) временного трудоустройства в свободное от учебы время.</w:t>
      </w:r>
    </w:p>
    <w:p w:rsidR="009943D1" w:rsidRPr="002E5108" w:rsidRDefault="00783300" w:rsidP="009943D1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2E5108">
        <w:rPr>
          <w:sz w:val="28"/>
          <w:szCs w:val="28"/>
        </w:rPr>
        <w:t>Одним из ключевых направлений П</w:t>
      </w:r>
      <w:r w:rsidR="009943D1" w:rsidRPr="002E5108">
        <w:rPr>
          <w:sz w:val="28"/>
          <w:szCs w:val="28"/>
        </w:rPr>
        <w:t>одпрограммы является поддержка молодёжных инициатив, в частности связанных с гражданско-патриотическим воспитанием молодёжи, реализация молодёжных проектов, связанных с выя</w:t>
      </w:r>
      <w:r w:rsidR="009943D1" w:rsidRPr="002E5108">
        <w:rPr>
          <w:sz w:val="28"/>
          <w:szCs w:val="28"/>
        </w:rPr>
        <w:t>в</w:t>
      </w:r>
      <w:r w:rsidR="009943D1" w:rsidRPr="002E5108">
        <w:rPr>
          <w:sz w:val="28"/>
          <w:szCs w:val="28"/>
        </w:rPr>
        <w:t>лением и поддержкой талантливой молодёжи.</w:t>
      </w:r>
    </w:p>
    <w:p w:rsidR="009943D1" w:rsidRPr="002E5108" w:rsidRDefault="009943D1" w:rsidP="009943D1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2E5108">
        <w:rPr>
          <w:sz w:val="28"/>
          <w:szCs w:val="28"/>
        </w:rPr>
        <w:lastRenderedPageBreak/>
        <w:t xml:space="preserve">Подпрограмма обозначает приоритетные направления деятельности </w:t>
      </w:r>
      <w:proofErr w:type="spellStart"/>
      <w:proofErr w:type="gramStart"/>
      <w:r w:rsidR="007F2BE4">
        <w:rPr>
          <w:sz w:val="28"/>
          <w:szCs w:val="28"/>
        </w:rPr>
        <w:t>му</w:t>
      </w:r>
      <w:proofErr w:type="spellEnd"/>
      <w:r w:rsidR="002E5108" w:rsidRPr="002E5108">
        <w:rPr>
          <w:sz w:val="2"/>
          <w:szCs w:val="2"/>
        </w:rPr>
        <w:br/>
      </w:r>
      <w:r w:rsidR="002E5108" w:rsidRPr="002E5108">
        <w:rPr>
          <w:sz w:val="2"/>
          <w:szCs w:val="2"/>
        </w:rPr>
        <w:br/>
      </w:r>
      <w:proofErr w:type="spellStart"/>
      <w:r w:rsidRPr="002E5108">
        <w:rPr>
          <w:sz w:val="28"/>
          <w:szCs w:val="28"/>
        </w:rPr>
        <w:t>ниципальных</w:t>
      </w:r>
      <w:proofErr w:type="spellEnd"/>
      <w:proofErr w:type="gramEnd"/>
      <w:r w:rsidRPr="002E5108">
        <w:rPr>
          <w:sz w:val="28"/>
          <w:szCs w:val="28"/>
        </w:rPr>
        <w:t xml:space="preserve"> структур и общественных организаций в городе Королёве Мо</w:t>
      </w:r>
      <w:r w:rsidRPr="002E5108">
        <w:rPr>
          <w:sz w:val="28"/>
          <w:szCs w:val="28"/>
        </w:rPr>
        <w:t>с</w:t>
      </w:r>
      <w:r w:rsidRPr="002E5108">
        <w:rPr>
          <w:sz w:val="28"/>
          <w:szCs w:val="28"/>
        </w:rPr>
        <w:t>ковской области, которые работают над решением проблем молодёжи, позвол</w:t>
      </w:r>
      <w:r w:rsidRPr="002E5108">
        <w:rPr>
          <w:sz w:val="28"/>
          <w:szCs w:val="28"/>
        </w:rPr>
        <w:t>я</w:t>
      </w:r>
      <w:r w:rsidRPr="002E5108">
        <w:rPr>
          <w:sz w:val="28"/>
          <w:szCs w:val="28"/>
        </w:rPr>
        <w:t>ет начать формировать систему методического  сопровождения работы с мол</w:t>
      </w:r>
      <w:r w:rsidRPr="002E5108">
        <w:rPr>
          <w:sz w:val="28"/>
          <w:szCs w:val="28"/>
        </w:rPr>
        <w:t>о</w:t>
      </w:r>
      <w:r w:rsidRPr="002E5108">
        <w:rPr>
          <w:sz w:val="28"/>
          <w:szCs w:val="28"/>
        </w:rPr>
        <w:t>дёжью. Программные мероприятия позволят определить ориентиры для тех, кто занимается обеспечением духовно-нравственного, культурного и физич</w:t>
      </w:r>
      <w:r w:rsidRPr="002E5108">
        <w:rPr>
          <w:sz w:val="28"/>
          <w:szCs w:val="28"/>
        </w:rPr>
        <w:t>е</w:t>
      </w:r>
      <w:r w:rsidRPr="002E5108">
        <w:rPr>
          <w:sz w:val="28"/>
          <w:szCs w:val="28"/>
        </w:rPr>
        <w:t>ского развития молодёжи, формированием морально-правовой культуры, по</w:t>
      </w:r>
      <w:r w:rsidRPr="002E5108">
        <w:rPr>
          <w:sz w:val="28"/>
          <w:szCs w:val="28"/>
        </w:rPr>
        <w:t>д</w:t>
      </w:r>
      <w:r w:rsidRPr="002E5108">
        <w:rPr>
          <w:sz w:val="28"/>
          <w:szCs w:val="28"/>
        </w:rPr>
        <w:t>держкой развития молодёжного волонтёрства и добровольческой деятельности.</w:t>
      </w:r>
    </w:p>
    <w:p w:rsidR="009943D1" w:rsidRPr="002E5108" w:rsidRDefault="009943D1" w:rsidP="009943D1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2E5108">
        <w:rPr>
          <w:sz w:val="28"/>
          <w:szCs w:val="28"/>
        </w:rPr>
        <w:t>В настоящее время выдвигается требование выработки нового подхода к организации работы с молодёжью и решения проблем молодёжи программно-целевым методом.</w:t>
      </w:r>
    </w:p>
    <w:p w:rsidR="00D90E27" w:rsidRPr="002E5108" w:rsidRDefault="00D81205" w:rsidP="009943D1">
      <w:pPr>
        <w:jc w:val="both"/>
        <w:rPr>
          <w:sz w:val="28"/>
          <w:szCs w:val="28"/>
        </w:rPr>
      </w:pPr>
      <w:r w:rsidRPr="002E5108">
        <w:rPr>
          <w:sz w:val="28"/>
          <w:szCs w:val="28"/>
        </w:rPr>
        <w:tab/>
      </w:r>
    </w:p>
    <w:p w:rsidR="00146D01" w:rsidRPr="002E5108" w:rsidRDefault="00146D01" w:rsidP="002E5108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2E5108">
        <w:rPr>
          <w:rFonts w:ascii="Times New Roman" w:hAnsi="Times New Roman"/>
          <w:b/>
          <w:sz w:val="28"/>
          <w:szCs w:val="28"/>
        </w:rPr>
        <w:t>2</w:t>
      </w:r>
      <w:r w:rsidR="005426B4" w:rsidRPr="002E5108">
        <w:rPr>
          <w:rFonts w:ascii="Times New Roman" w:hAnsi="Times New Roman"/>
          <w:b/>
          <w:sz w:val="28"/>
          <w:szCs w:val="28"/>
        </w:rPr>
        <w:t xml:space="preserve">. Цели и </w:t>
      </w:r>
      <w:r w:rsidRPr="002E5108">
        <w:rPr>
          <w:rFonts w:ascii="Times New Roman" w:hAnsi="Times New Roman"/>
          <w:b/>
          <w:sz w:val="28"/>
          <w:szCs w:val="28"/>
        </w:rPr>
        <w:t xml:space="preserve">задачи </w:t>
      </w:r>
      <w:r w:rsidR="005426B4" w:rsidRPr="002E5108">
        <w:rPr>
          <w:rFonts w:ascii="Times New Roman" w:hAnsi="Times New Roman"/>
          <w:b/>
          <w:sz w:val="28"/>
          <w:szCs w:val="28"/>
        </w:rPr>
        <w:t>П</w:t>
      </w:r>
      <w:r w:rsidRPr="002E5108">
        <w:rPr>
          <w:rFonts w:ascii="Times New Roman" w:hAnsi="Times New Roman"/>
          <w:b/>
          <w:sz w:val="28"/>
          <w:szCs w:val="28"/>
        </w:rPr>
        <w:t>одпрограммы</w:t>
      </w:r>
    </w:p>
    <w:p w:rsidR="00D90E27" w:rsidRPr="002E5108" w:rsidRDefault="00D90E27" w:rsidP="00D90E27">
      <w:pPr>
        <w:ind w:left="720"/>
        <w:rPr>
          <w:b/>
          <w:sz w:val="28"/>
          <w:szCs w:val="28"/>
        </w:rPr>
      </w:pPr>
    </w:p>
    <w:p w:rsidR="003318A5" w:rsidRPr="002E5108" w:rsidRDefault="00473957" w:rsidP="002E5108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2E5108">
        <w:rPr>
          <w:sz w:val="28"/>
          <w:szCs w:val="28"/>
        </w:rPr>
        <w:t>Цель П</w:t>
      </w:r>
      <w:r w:rsidR="003318A5" w:rsidRPr="002E5108">
        <w:rPr>
          <w:sz w:val="28"/>
          <w:szCs w:val="28"/>
        </w:rPr>
        <w:t>одпрограммы</w:t>
      </w:r>
      <w:r w:rsidRPr="002E5108">
        <w:rPr>
          <w:sz w:val="28"/>
          <w:szCs w:val="28"/>
        </w:rPr>
        <w:t xml:space="preserve">: </w:t>
      </w:r>
      <w:r w:rsidR="00F364E4">
        <w:rPr>
          <w:sz w:val="28"/>
          <w:szCs w:val="28"/>
        </w:rPr>
        <w:t>с</w:t>
      </w:r>
      <w:r w:rsidR="00F364E4" w:rsidRPr="00F364E4">
        <w:rPr>
          <w:sz w:val="28"/>
          <w:szCs w:val="28"/>
        </w:rPr>
        <w:t>оздание условий для гражданского становления, социальной адапта</w:t>
      </w:r>
      <w:r w:rsidR="00F364E4">
        <w:rPr>
          <w:sz w:val="28"/>
          <w:szCs w:val="28"/>
        </w:rPr>
        <w:t>ции и интеграции молодежи в эко</w:t>
      </w:r>
      <w:r w:rsidR="00F364E4" w:rsidRPr="00F364E4">
        <w:rPr>
          <w:sz w:val="28"/>
          <w:szCs w:val="28"/>
        </w:rPr>
        <w:t xml:space="preserve">номическую, культурную и политическую жизнь </w:t>
      </w:r>
      <w:r w:rsidR="003A1487">
        <w:rPr>
          <w:sz w:val="28"/>
          <w:szCs w:val="28"/>
        </w:rPr>
        <w:t>городского округа Королёв</w:t>
      </w:r>
      <w:r w:rsidR="00F364E4" w:rsidRPr="00F364E4">
        <w:rPr>
          <w:sz w:val="28"/>
          <w:szCs w:val="28"/>
        </w:rPr>
        <w:t xml:space="preserve"> Московской области</w:t>
      </w:r>
    </w:p>
    <w:p w:rsidR="00473957" w:rsidRPr="002E5108" w:rsidRDefault="00473957" w:rsidP="002E5108">
      <w:pPr>
        <w:tabs>
          <w:tab w:val="left" w:pos="1080"/>
        </w:tabs>
        <w:ind w:firstLine="709"/>
        <w:jc w:val="both"/>
        <w:rPr>
          <w:b/>
          <w:sz w:val="28"/>
          <w:szCs w:val="28"/>
        </w:rPr>
      </w:pPr>
      <w:r w:rsidRPr="002E5108">
        <w:rPr>
          <w:b/>
          <w:sz w:val="28"/>
          <w:szCs w:val="28"/>
        </w:rPr>
        <w:t>Задачи Подпрограммы:</w:t>
      </w:r>
    </w:p>
    <w:p w:rsidR="003318A5" w:rsidRPr="002E5108" w:rsidRDefault="003318A5" w:rsidP="004A437F">
      <w:pPr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2E5108">
        <w:rPr>
          <w:bCs/>
          <w:sz w:val="28"/>
          <w:szCs w:val="28"/>
        </w:rPr>
        <w:t>Укрепление социальной ответственности, профессиональное сам</w:t>
      </w:r>
      <w:r w:rsidRPr="002E5108">
        <w:rPr>
          <w:bCs/>
          <w:sz w:val="28"/>
          <w:szCs w:val="28"/>
        </w:rPr>
        <w:t>о</w:t>
      </w:r>
      <w:r w:rsidRPr="002E5108">
        <w:rPr>
          <w:bCs/>
          <w:sz w:val="28"/>
          <w:szCs w:val="28"/>
        </w:rPr>
        <w:t xml:space="preserve">определение, трудовая </w:t>
      </w:r>
      <w:r w:rsidR="00473957" w:rsidRPr="002E5108">
        <w:rPr>
          <w:bCs/>
          <w:sz w:val="28"/>
          <w:szCs w:val="28"/>
        </w:rPr>
        <w:t>и социальная адаптация молодёжи.</w:t>
      </w:r>
    </w:p>
    <w:p w:rsidR="003318A5" w:rsidRPr="002E5108" w:rsidRDefault="003318A5" w:rsidP="004A437F">
      <w:pPr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2E5108">
        <w:rPr>
          <w:sz w:val="28"/>
          <w:szCs w:val="28"/>
        </w:rPr>
        <w:t>Содействие патриотическому и духовно-нравственному воспит</w:t>
      </w:r>
      <w:r w:rsidRPr="002E5108">
        <w:rPr>
          <w:sz w:val="28"/>
          <w:szCs w:val="28"/>
        </w:rPr>
        <w:t>а</w:t>
      </w:r>
      <w:r w:rsidRPr="002E5108">
        <w:rPr>
          <w:sz w:val="28"/>
          <w:szCs w:val="28"/>
        </w:rPr>
        <w:t>нию молодёжи, поддержка талантливой молодёжи, молодёжных социально значи</w:t>
      </w:r>
      <w:r w:rsidR="00473957" w:rsidRPr="002E5108">
        <w:rPr>
          <w:sz w:val="28"/>
          <w:szCs w:val="28"/>
        </w:rPr>
        <w:t>мых инициатив.</w:t>
      </w:r>
    </w:p>
    <w:p w:rsidR="003318A5" w:rsidRDefault="0021348A" w:rsidP="004A437F">
      <w:pPr>
        <w:pStyle w:val="a8"/>
        <w:numPr>
          <w:ilvl w:val="0"/>
          <w:numId w:val="21"/>
        </w:numPr>
        <w:ind w:left="0" w:firstLine="709"/>
        <w:rPr>
          <w:sz w:val="28"/>
          <w:szCs w:val="28"/>
        </w:rPr>
      </w:pPr>
      <w:r w:rsidRPr="0021348A">
        <w:rPr>
          <w:sz w:val="28"/>
          <w:szCs w:val="28"/>
        </w:rPr>
        <w:t>Развитие системы научно-методического сопровождения и реализ</w:t>
      </w:r>
      <w:r w:rsidRPr="0021348A">
        <w:rPr>
          <w:sz w:val="28"/>
          <w:szCs w:val="28"/>
        </w:rPr>
        <w:t>а</w:t>
      </w:r>
      <w:r w:rsidRPr="0021348A">
        <w:rPr>
          <w:sz w:val="28"/>
          <w:szCs w:val="28"/>
        </w:rPr>
        <w:t>ция социокультурных технологий для повышения эффективности работы с м</w:t>
      </w:r>
      <w:r w:rsidRPr="0021348A">
        <w:rPr>
          <w:sz w:val="28"/>
          <w:szCs w:val="28"/>
        </w:rPr>
        <w:t>о</w:t>
      </w:r>
      <w:r w:rsidRPr="0021348A">
        <w:rPr>
          <w:sz w:val="28"/>
          <w:szCs w:val="28"/>
        </w:rPr>
        <w:t>лодежью</w:t>
      </w:r>
    </w:p>
    <w:p w:rsidR="004A437F" w:rsidRPr="0021348A" w:rsidRDefault="004A437F" w:rsidP="004A437F">
      <w:pPr>
        <w:pStyle w:val="a8"/>
        <w:ind w:left="709"/>
        <w:rPr>
          <w:sz w:val="28"/>
          <w:szCs w:val="28"/>
        </w:rPr>
      </w:pPr>
    </w:p>
    <w:p w:rsidR="003318A5" w:rsidRPr="004A437F" w:rsidRDefault="004A437F" w:rsidP="004A437F">
      <w:pPr>
        <w:tabs>
          <w:tab w:val="left" w:pos="360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3318A5" w:rsidRPr="004A437F">
        <w:rPr>
          <w:b/>
          <w:sz w:val="28"/>
          <w:szCs w:val="28"/>
        </w:rPr>
        <w:t>Характеристика основных мероприятий Подпрограммы</w:t>
      </w:r>
    </w:p>
    <w:p w:rsidR="003318A5" w:rsidRPr="002E5108" w:rsidRDefault="003318A5" w:rsidP="003318A5">
      <w:pPr>
        <w:rPr>
          <w:b/>
          <w:sz w:val="28"/>
          <w:szCs w:val="28"/>
        </w:rPr>
      </w:pPr>
    </w:p>
    <w:p w:rsidR="00D90E27" w:rsidRPr="002E5108" w:rsidRDefault="00473957" w:rsidP="002E5108">
      <w:pPr>
        <w:ind w:firstLine="709"/>
        <w:jc w:val="both"/>
        <w:rPr>
          <w:sz w:val="28"/>
          <w:szCs w:val="28"/>
        </w:rPr>
      </w:pPr>
      <w:r w:rsidRPr="002E5108">
        <w:rPr>
          <w:sz w:val="28"/>
          <w:szCs w:val="28"/>
        </w:rPr>
        <w:t>Решение указанных задач осуществляется посредством реализации Пр</w:t>
      </w:r>
      <w:r w:rsidRPr="002E5108">
        <w:rPr>
          <w:sz w:val="28"/>
          <w:szCs w:val="28"/>
        </w:rPr>
        <w:t>о</w:t>
      </w:r>
      <w:r w:rsidRPr="002E5108">
        <w:rPr>
          <w:sz w:val="28"/>
          <w:szCs w:val="28"/>
        </w:rPr>
        <w:t>граммы.</w:t>
      </w:r>
    </w:p>
    <w:p w:rsidR="004B4712" w:rsidRPr="002E5108" w:rsidRDefault="004B4712" w:rsidP="002E5108">
      <w:pPr>
        <w:ind w:firstLine="709"/>
        <w:jc w:val="both"/>
        <w:rPr>
          <w:sz w:val="28"/>
          <w:szCs w:val="28"/>
        </w:rPr>
      </w:pPr>
      <w:r w:rsidRPr="002E5108">
        <w:rPr>
          <w:sz w:val="28"/>
          <w:szCs w:val="28"/>
        </w:rPr>
        <w:t>Ответственным исполнителем всех мероприятий Подпрограммы выст</w:t>
      </w:r>
      <w:r w:rsidRPr="002E5108">
        <w:rPr>
          <w:sz w:val="28"/>
          <w:szCs w:val="28"/>
        </w:rPr>
        <w:t>у</w:t>
      </w:r>
      <w:r w:rsidRPr="002E5108">
        <w:rPr>
          <w:sz w:val="28"/>
          <w:szCs w:val="28"/>
        </w:rPr>
        <w:t xml:space="preserve">пает </w:t>
      </w:r>
      <w:r w:rsidR="00D24651">
        <w:rPr>
          <w:sz w:val="28"/>
          <w:szCs w:val="28"/>
        </w:rPr>
        <w:t xml:space="preserve">Комитет по </w:t>
      </w:r>
      <w:r w:rsidR="00943BCD">
        <w:rPr>
          <w:sz w:val="28"/>
          <w:szCs w:val="28"/>
        </w:rPr>
        <w:t>культуре</w:t>
      </w:r>
      <w:r w:rsidRPr="002E5108">
        <w:rPr>
          <w:sz w:val="28"/>
          <w:szCs w:val="28"/>
        </w:rPr>
        <w:t xml:space="preserve"> Администрации горо</w:t>
      </w:r>
      <w:r w:rsidR="00943BCD">
        <w:rPr>
          <w:sz w:val="28"/>
          <w:szCs w:val="28"/>
        </w:rPr>
        <w:t>дского округа Королёв</w:t>
      </w:r>
      <w:r w:rsidRPr="002E5108">
        <w:rPr>
          <w:sz w:val="28"/>
          <w:szCs w:val="28"/>
        </w:rPr>
        <w:t xml:space="preserve"> Моско</w:t>
      </w:r>
      <w:r w:rsidRPr="002E5108">
        <w:rPr>
          <w:sz w:val="28"/>
          <w:szCs w:val="28"/>
        </w:rPr>
        <w:t>в</w:t>
      </w:r>
      <w:r w:rsidRPr="002E5108">
        <w:rPr>
          <w:sz w:val="28"/>
          <w:szCs w:val="28"/>
        </w:rPr>
        <w:t>ской области.</w:t>
      </w:r>
    </w:p>
    <w:p w:rsidR="00A82CAB" w:rsidRPr="002E5108" w:rsidRDefault="00473957" w:rsidP="002E510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E5108">
        <w:rPr>
          <w:color w:val="auto"/>
          <w:sz w:val="28"/>
          <w:szCs w:val="28"/>
        </w:rPr>
        <w:t>Перечень мероприятий П</w:t>
      </w:r>
      <w:r w:rsidR="00A82CAB" w:rsidRPr="002E5108">
        <w:rPr>
          <w:color w:val="auto"/>
          <w:sz w:val="28"/>
          <w:szCs w:val="28"/>
        </w:rPr>
        <w:t>одпрограмм</w:t>
      </w:r>
      <w:r w:rsidRPr="002E5108">
        <w:rPr>
          <w:color w:val="auto"/>
          <w:sz w:val="28"/>
          <w:szCs w:val="28"/>
        </w:rPr>
        <w:t>ы приведен</w:t>
      </w:r>
      <w:r w:rsidR="00A82CAB" w:rsidRPr="002E5108">
        <w:rPr>
          <w:color w:val="auto"/>
          <w:sz w:val="28"/>
          <w:szCs w:val="28"/>
        </w:rPr>
        <w:t xml:space="preserve"> в Приложении № </w:t>
      </w:r>
      <w:r w:rsidR="00623260" w:rsidRPr="002E5108">
        <w:rPr>
          <w:color w:val="auto"/>
          <w:sz w:val="28"/>
          <w:szCs w:val="28"/>
        </w:rPr>
        <w:t>1</w:t>
      </w:r>
      <w:r w:rsidR="00A82CAB" w:rsidRPr="002E5108">
        <w:rPr>
          <w:color w:val="auto"/>
          <w:sz w:val="28"/>
          <w:szCs w:val="28"/>
        </w:rPr>
        <w:t xml:space="preserve"> к настоящей подпрограмме.</w:t>
      </w:r>
    </w:p>
    <w:p w:rsidR="00623260" w:rsidRPr="002E5108" w:rsidRDefault="00623260" w:rsidP="002E510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E5108">
        <w:rPr>
          <w:color w:val="auto"/>
          <w:sz w:val="28"/>
          <w:szCs w:val="28"/>
        </w:rPr>
        <w:t xml:space="preserve">Оценка </w:t>
      </w:r>
      <w:proofErr w:type="gramStart"/>
      <w:r w:rsidRPr="002E5108">
        <w:rPr>
          <w:color w:val="auto"/>
          <w:sz w:val="28"/>
          <w:szCs w:val="28"/>
        </w:rPr>
        <w:t xml:space="preserve">влияния изменения объема финансирования </w:t>
      </w:r>
      <w:r w:rsidR="00473957" w:rsidRPr="002E5108">
        <w:rPr>
          <w:color w:val="auto"/>
          <w:sz w:val="28"/>
          <w:szCs w:val="28"/>
        </w:rPr>
        <w:t>Подпрограммы</w:t>
      </w:r>
      <w:proofErr w:type="gramEnd"/>
      <w:r w:rsidR="00473957" w:rsidRPr="002E5108">
        <w:rPr>
          <w:color w:val="auto"/>
          <w:sz w:val="28"/>
          <w:szCs w:val="28"/>
        </w:rPr>
        <w:t xml:space="preserve"> при условии его снижения или увеличения на 5 процентов от объема средств на р</w:t>
      </w:r>
      <w:r w:rsidR="00473957" w:rsidRPr="002E5108">
        <w:rPr>
          <w:color w:val="auto"/>
          <w:sz w:val="28"/>
          <w:szCs w:val="28"/>
        </w:rPr>
        <w:t>е</w:t>
      </w:r>
      <w:r w:rsidR="00473957" w:rsidRPr="002E5108">
        <w:rPr>
          <w:color w:val="auto"/>
          <w:sz w:val="28"/>
          <w:szCs w:val="28"/>
        </w:rPr>
        <w:t xml:space="preserve">ализацию Подпрограммы приведена </w:t>
      </w:r>
      <w:r w:rsidRPr="002E5108">
        <w:rPr>
          <w:color w:val="auto"/>
          <w:sz w:val="28"/>
          <w:szCs w:val="28"/>
        </w:rPr>
        <w:t>в Приложении №2</w:t>
      </w:r>
      <w:r w:rsidR="00473957" w:rsidRPr="002E5108">
        <w:rPr>
          <w:color w:val="auto"/>
          <w:sz w:val="28"/>
          <w:szCs w:val="28"/>
        </w:rPr>
        <w:t>.</w:t>
      </w:r>
    </w:p>
    <w:p w:rsidR="00473957" w:rsidRPr="002E5108" w:rsidRDefault="004B4712" w:rsidP="00F62F87">
      <w:pPr>
        <w:rPr>
          <w:rFonts w:eastAsia="Calibri"/>
          <w:b/>
          <w:sz w:val="28"/>
          <w:szCs w:val="28"/>
          <w:lang w:eastAsia="en-US"/>
        </w:rPr>
      </w:pPr>
      <w:r w:rsidRPr="002E5108">
        <w:rPr>
          <w:sz w:val="28"/>
          <w:szCs w:val="28"/>
        </w:rPr>
        <w:tab/>
      </w:r>
    </w:p>
    <w:p w:rsidR="00055140" w:rsidRPr="002E5108" w:rsidRDefault="00055140" w:rsidP="002E5108">
      <w:pPr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2E5108">
        <w:rPr>
          <w:rFonts w:eastAsia="Calibri"/>
          <w:b/>
          <w:sz w:val="28"/>
          <w:szCs w:val="28"/>
          <w:lang w:eastAsia="en-US"/>
        </w:rPr>
        <w:t>4.  Порядок взаимодействия исполнителей мероприятий</w:t>
      </w:r>
    </w:p>
    <w:p w:rsidR="00055140" w:rsidRPr="002E5108" w:rsidRDefault="00055140" w:rsidP="002E5108">
      <w:pPr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2E5108">
        <w:rPr>
          <w:rFonts w:eastAsia="Calibri"/>
          <w:b/>
          <w:sz w:val="28"/>
          <w:szCs w:val="28"/>
          <w:lang w:eastAsia="en-US"/>
        </w:rPr>
        <w:t>Подпрограммы и муниципального заказчика Подпрограммы</w:t>
      </w:r>
    </w:p>
    <w:p w:rsidR="00055140" w:rsidRPr="002E5108" w:rsidRDefault="00055140" w:rsidP="00055140">
      <w:pPr>
        <w:ind w:left="851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055140" w:rsidRPr="002E5108" w:rsidRDefault="00055140" w:rsidP="002E51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sz w:val="28"/>
          <w:szCs w:val="28"/>
          <w:lang w:eastAsia="en-US"/>
        </w:rPr>
        <w:lastRenderedPageBreak/>
        <w:t>Муниципальный заказчик Подпрограммы организует управление реал</w:t>
      </w:r>
      <w:r w:rsidRPr="002E5108">
        <w:rPr>
          <w:rFonts w:eastAsia="Calibri"/>
          <w:sz w:val="28"/>
          <w:szCs w:val="28"/>
          <w:lang w:eastAsia="en-US"/>
        </w:rPr>
        <w:t>и</w:t>
      </w:r>
      <w:r w:rsidRPr="002E5108">
        <w:rPr>
          <w:rFonts w:eastAsia="Calibri"/>
          <w:sz w:val="28"/>
          <w:szCs w:val="28"/>
          <w:lang w:eastAsia="en-US"/>
        </w:rPr>
        <w:t>зацией Подпрограммы и взаимодействие с участниками реализации Подпр</w:t>
      </w:r>
      <w:r w:rsidRPr="002E5108">
        <w:rPr>
          <w:rFonts w:eastAsia="Calibri"/>
          <w:sz w:val="28"/>
          <w:szCs w:val="28"/>
          <w:lang w:eastAsia="en-US"/>
        </w:rPr>
        <w:t>о</w:t>
      </w:r>
      <w:r w:rsidRPr="002E5108">
        <w:rPr>
          <w:rFonts w:eastAsia="Calibri"/>
          <w:sz w:val="28"/>
          <w:szCs w:val="28"/>
          <w:lang w:eastAsia="en-US"/>
        </w:rPr>
        <w:t>граммы.</w:t>
      </w:r>
    </w:p>
    <w:p w:rsidR="00055140" w:rsidRPr="002E5108" w:rsidRDefault="00055140" w:rsidP="002E51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sz w:val="28"/>
          <w:szCs w:val="28"/>
          <w:lang w:eastAsia="en-US"/>
        </w:rPr>
        <w:t>Муниципальный заказчик Подпрограммы в целях управления реализац</w:t>
      </w:r>
      <w:r w:rsidRPr="002E5108">
        <w:rPr>
          <w:rFonts w:eastAsia="Calibri"/>
          <w:sz w:val="28"/>
          <w:szCs w:val="28"/>
          <w:lang w:eastAsia="en-US"/>
        </w:rPr>
        <w:t>и</w:t>
      </w:r>
      <w:r w:rsidRPr="002E5108">
        <w:rPr>
          <w:rFonts w:eastAsia="Calibri"/>
          <w:sz w:val="28"/>
          <w:szCs w:val="28"/>
          <w:lang w:eastAsia="en-US"/>
        </w:rPr>
        <w:t>ей Подпрограммы обеспечивает:</w:t>
      </w:r>
    </w:p>
    <w:p w:rsidR="00055140" w:rsidRPr="002E5108" w:rsidRDefault="001D0266" w:rsidP="002E51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sz w:val="28"/>
          <w:szCs w:val="28"/>
          <w:lang w:eastAsia="en-US"/>
        </w:rPr>
        <w:t>-</w:t>
      </w:r>
      <w:r w:rsidR="00055140" w:rsidRPr="002E5108">
        <w:rPr>
          <w:rFonts w:eastAsia="Calibri"/>
          <w:sz w:val="28"/>
          <w:szCs w:val="28"/>
          <w:lang w:eastAsia="en-US"/>
        </w:rPr>
        <w:t>планирование реализации мероприятий Подпрограммы в рамках пар</w:t>
      </w:r>
      <w:r w:rsidR="00055140" w:rsidRPr="002E5108">
        <w:rPr>
          <w:rFonts w:eastAsia="Calibri"/>
          <w:sz w:val="28"/>
          <w:szCs w:val="28"/>
          <w:lang w:eastAsia="en-US"/>
        </w:rPr>
        <w:t>а</w:t>
      </w:r>
      <w:r w:rsidR="00055140" w:rsidRPr="002E5108">
        <w:rPr>
          <w:rFonts w:eastAsia="Calibri"/>
          <w:sz w:val="28"/>
          <w:szCs w:val="28"/>
          <w:lang w:eastAsia="en-US"/>
        </w:rPr>
        <w:t>метров Подпрограммы на соответствующий год;</w:t>
      </w:r>
    </w:p>
    <w:p w:rsidR="00055140" w:rsidRPr="002E5108" w:rsidRDefault="001D0266" w:rsidP="002E51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sz w:val="28"/>
          <w:szCs w:val="28"/>
          <w:lang w:eastAsia="en-US"/>
        </w:rPr>
        <w:t>-</w:t>
      </w:r>
      <w:r w:rsidR="00055140" w:rsidRPr="002E5108">
        <w:rPr>
          <w:rFonts w:eastAsia="Calibri"/>
          <w:sz w:val="28"/>
          <w:szCs w:val="28"/>
          <w:lang w:eastAsia="en-US"/>
        </w:rPr>
        <w:t>мониторинг реализации мероприятий Подпрограммы, целевых значений показателей Подпрограммы и показателей мероприятий Подпрограммы;</w:t>
      </w:r>
    </w:p>
    <w:p w:rsidR="00055140" w:rsidRPr="002E5108" w:rsidRDefault="001D0266" w:rsidP="002E51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sz w:val="28"/>
          <w:szCs w:val="28"/>
          <w:lang w:eastAsia="en-US"/>
        </w:rPr>
        <w:t>-</w:t>
      </w:r>
      <w:r w:rsidR="00055140" w:rsidRPr="002E5108">
        <w:rPr>
          <w:rFonts w:eastAsia="Calibri"/>
          <w:sz w:val="28"/>
          <w:szCs w:val="28"/>
          <w:lang w:eastAsia="en-US"/>
        </w:rPr>
        <w:t>осуществляет анализ и оценку фактически достигаемых значений пок</w:t>
      </w:r>
      <w:r w:rsidR="00055140" w:rsidRPr="002E5108">
        <w:rPr>
          <w:rFonts w:eastAsia="Calibri"/>
          <w:sz w:val="28"/>
          <w:szCs w:val="28"/>
          <w:lang w:eastAsia="en-US"/>
        </w:rPr>
        <w:t>а</w:t>
      </w:r>
      <w:r w:rsidR="00055140" w:rsidRPr="002E5108">
        <w:rPr>
          <w:rFonts w:eastAsia="Calibri"/>
          <w:sz w:val="28"/>
          <w:szCs w:val="28"/>
          <w:lang w:eastAsia="en-US"/>
        </w:rPr>
        <w:t>зателей Подпрограммы в ходе ее реализации и по итогам отчетного периода;</w:t>
      </w:r>
    </w:p>
    <w:p w:rsidR="00055140" w:rsidRPr="002E5108" w:rsidRDefault="001D0266" w:rsidP="002E51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E5108">
        <w:rPr>
          <w:rFonts w:eastAsia="Calibri"/>
          <w:sz w:val="28"/>
          <w:szCs w:val="28"/>
          <w:lang w:eastAsia="en-US"/>
        </w:rPr>
        <w:t>-</w:t>
      </w:r>
      <w:r w:rsidR="00055140" w:rsidRPr="002E5108">
        <w:rPr>
          <w:rFonts w:eastAsia="Calibri"/>
          <w:sz w:val="28"/>
          <w:szCs w:val="28"/>
          <w:lang w:eastAsia="en-US"/>
        </w:rPr>
        <w:t>осуществляет ежегодную оценку результативности и эффективности м</w:t>
      </w:r>
      <w:r w:rsidR="00055140" w:rsidRPr="002E5108">
        <w:rPr>
          <w:rFonts w:eastAsia="Calibri"/>
          <w:sz w:val="28"/>
          <w:szCs w:val="28"/>
          <w:lang w:eastAsia="en-US"/>
        </w:rPr>
        <w:t>е</w:t>
      </w:r>
      <w:r w:rsidR="00055140" w:rsidRPr="002E5108">
        <w:rPr>
          <w:rFonts w:eastAsia="Calibri"/>
          <w:sz w:val="28"/>
          <w:szCs w:val="28"/>
          <w:lang w:eastAsia="en-US"/>
        </w:rPr>
        <w:t>роприятий Подпрограммы и Подпрограммы в целом, формирует аналитические справки и итоговые доклады о ходе реализации</w:t>
      </w:r>
      <w:r w:rsidR="003D66A1" w:rsidRPr="002E5108">
        <w:rPr>
          <w:rFonts w:eastAsia="Calibri"/>
          <w:sz w:val="28"/>
          <w:szCs w:val="28"/>
          <w:lang w:eastAsia="en-US"/>
        </w:rPr>
        <w:t xml:space="preserve"> Подпрограммы в соответствии с </w:t>
      </w:r>
      <w:r w:rsidR="00055140" w:rsidRPr="002E5108">
        <w:rPr>
          <w:rFonts w:eastAsia="Calibri"/>
          <w:sz w:val="28"/>
          <w:szCs w:val="28"/>
          <w:lang w:eastAsia="en-US"/>
        </w:rPr>
        <w:t>Порядком  принятия  решений  о  разработке муниципальных программ гор</w:t>
      </w:r>
      <w:r w:rsidR="00055140" w:rsidRPr="002E5108">
        <w:rPr>
          <w:rFonts w:eastAsia="Calibri"/>
          <w:sz w:val="28"/>
          <w:szCs w:val="28"/>
          <w:lang w:eastAsia="en-US"/>
        </w:rPr>
        <w:t>о</w:t>
      </w:r>
      <w:r w:rsidR="00055140" w:rsidRPr="002E5108">
        <w:rPr>
          <w:rFonts w:eastAsia="Calibri"/>
          <w:sz w:val="28"/>
          <w:szCs w:val="28"/>
          <w:lang w:eastAsia="en-US"/>
        </w:rPr>
        <w:t>да Королёва Московской области, их формировании, ре</w:t>
      </w:r>
      <w:r w:rsidR="003D66A1" w:rsidRPr="002E5108">
        <w:rPr>
          <w:rFonts w:eastAsia="Calibri"/>
          <w:sz w:val="28"/>
          <w:szCs w:val="28"/>
          <w:lang w:eastAsia="en-US"/>
        </w:rPr>
        <w:t>ализации и оценки э</w:t>
      </w:r>
      <w:r w:rsidR="003D66A1" w:rsidRPr="002E5108">
        <w:rPr>
          <w:rFonts w:eastAsia="Calibri"/>
          <w:sz w:val="28"/>
          <w:szCs w:val="28"/>
          <w:lang w:eastAsia="en-US"/>
        </w:rPr>
        <w:t>ф</w:t>
      </w:r>
      <w:r w:rsidR="003D66A1" w:rsidRPr="002E5108">
        <w:rPr>
          <w:rFonts w:eastAsia="Calibri"/>
          <w:sz w:val="28"/>
          <w:szCs w:val="28"/>
          <w:lang w:eastAsia="en-US"/>
        </w:rPr>
        <w:t>фективности</w:t>
      </w:r>
      <w:r w:rsidR="00055140" w:rsidRPr="002E5108">
        <w:rPr>
          <w:rFonts w:eastAsia="Calibri"/>
          <w:sz w:val="28"/>
          <w:szCs w:val="28"/>
          <w:lang w:eastAsia="en-US"/>
        </w:rPr>
        <w:t>, утвержденн</w:t>
      </w:r>
      <w:r w:rsidR="00547632" w:rsidRPr="002E5108">
        <w:rPr>
          <w:rFonts w:eastAsia="Calibri"/>
          <w:sz w:val="28"/>
          <w:szCs w:val="28"/>
          <w:lang w:eastAsia="en-US"/>
        </w:rPr>
        <w:t>ы</w:t>
      </w:r>
      <w:r w:rsidR="00055140" w:rsidRPr="002E5108">
        <w:rPr>
          <w:rFonts w:eastAsia="Calibri"/>
          <w:sz w:val="28"/>
          <w:szCs w:val="28"/>
          <w:lang w:eastAsia="en-US"/>
        </w:rPr>
        <w:t>м постановлением Администрации города Королёва Московской области от 03</w:t>
      </w:r>
      <w:r w:rsidR="003D66A1" w:rsidRPr="002E5108">
        <w:rPr>
          <w:rFonts w:eastAsia="Calibri"/>
          <w:sz w:val="28"/>
          <w:szCs w:val="28"/>
          <w:lang w:eastAsia="en-US"/>
        </w:rPr>
        <w:t>.09.</w:t>
      </w:r>
      <w:r w:rsidR="00055140" w:rsidRPr="002E5108">
        <w:rPr>
          <w:rFonts w:eastAsia="Calibri"/>
          <w:sz w:val="28"/>
          <w:szCs w:val="28"/>
          <w:lang w:eastAsia="en-US"/>
        </w:rPr>
        <w:t xml:space="preserve">2013 № 1690 </w:t>
      </w:r>
      <w:r w:rsidR="00D73F9D" w:rsidRPr="00D73F9D">
        <w:rPr>
          <w:rFonts w:eastAsia="Calibri"/>
          <w:sz w:val="28"/>
          <w:szCs w:val="28"/>
          <w:lang w:eastAsia="en-US"/>
        </w:rPr>
        <w:t xml:space="preserve">с изменениями от 01.09.2014 №1582 (далее – Порядок) </w:t>
      </w:r>
      <w:r w:rsidR="00055140" w:rsidRPr="002E5108">
        <w:rPr>
          <w:rFonts w:eastAsia="Calibri"/>
          <w:sz w:val="28"/>
          <w:szCs w:val="28"/>
          <w:lang w:eastAsia="en-US"/>
        </w:rPr>
        <w:t>(далее</w:t>
      </w:r>
      <w:proofErr w:type="gramEnd"/>
      <w:r w:rsidR="00055140" w:rsidRPr="002E5108">
        <w:rPr>
          <w:rFonts w:eastAsia="Calibri"/>
          <w:sz w:val="28"/>
          <w:szCs w:val="28"/>
          <w:lang w:eastAsia="en-US"/>
        </w:rPr>
        <w:t xml:space="preserve"> – </w:t>
      </w:r>
      <w:proofErr w:type="gramStart"/>
      <w:r w:rsidR="00055140" w:rsidRPr="002E5108">
        <w:rPr>
          <w:rFonts w:eastAsia="Calibri"/>
          <w:sz w:val="28"/>
          <w:szCs w:val="28"/>
          <w:lang w:eastAsia="en-US"/>
        </w:rPr>
        <w:t>Порядок);</w:t>
      </w:r>
      <w:proofErr w:type="gramEnd"/>
    </w:p>
    <w:p w:rsidR="00055140" w:rsidRPr="002E5108" w:rsidRDefault="001D0266" w:rsidP="002E51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sz w:val="28"/>
          <w:szCs w:val="28"/>
          <w:lang w:eastAsia="en-US"/>
        </w:rPr>
        <w:t>-</w:t>
      </w:r>
      <w:r w:rsidR="00055140" w:rsidRPr="002E5108">
        <w:rPr>
          <w:rFonts w:eastAsia="Calibri"/>
          <w:sz w:val="28"/>
          <w:szCs w:val="28"/>
          <w:lang w:eastAsia="en-US"/>
        </w:rPr>
        <w:t>обеспечивает контроль реализации мероприятий Подпрограммы в ходе ее реализации;</w:t>
      </w:r>
    </w:p>
    <w:p w:rsidR="00055140" w:rsidRPr="002E5108" w:rsidRDefault="002E5108" w:rsidP="002E51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055140" w:rsidRPr="002E5108">
        <w:rPr>
          <w:rFonts w:eastAsia="Calibri"/>
          <w:sz w:val="28"/>
          <w:szCs w:val="28"/>
          <w:lang w:eastAsia="en-US"/>
        </w:rPr>
        <w:t>вносит в установленном Порядке предложения о корректировке пар</w:t>
      </w:r>
      <w:r w:rsidR="00055140" w:rsidRPr="002E5108">
        <w:rPr>
          <w:rFonts w:eastAsia="Calibri"/>
          <w:sz w:val="28"/>
          <w:szCs w:val="28"/>
          <w:lang w:eastAsia="en-US"/>
        </w:rPr>
        <w:t>а</w:t>
      </w:r>
      <w:r w:rsidR="00055140" w:rsidRPr="002E5108">
        <w:rPr>
          <w:rFonts w:eastAsia="Calibri"/>
          <w:sz w:val="28"/>
          <w:szCs w:val="28"/>
          <w:lang w:eastAsia="en-US"/>
        </w:rPr>
        <w:t>метров Подпрограммы;</w:t>
      </w:r>
    </w:p>
    <w:p w:rsidR="00055140" w:rsidRPr="002E5108" w:rsidRDefault="001D0266" w:rsidP="002E51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sz w:val="28"/>
          <w:szCs w:val="28"/>
          <w:lang w:eastAsia="en-US"/>
        </w:rPr>
        <w:t xml:space="preserve">- </w:t>
      </w:r>
      <w:r w:rsidR="00055140" w:rsidRPr="002E5108">
        <w:rPr>
          <w:rFonts w:eastAsia="Calibri"/>
          <w:sz w:val="28"/>
          <w:szCs w:val="28"/>
          <w:lang w:eastAsia="en-US"/>
        </w:rPr>
        <w:t>обеспечивает информационное сопровождение реализации Подпр</w:t>
      </w:r>
      <w:r w:rsidR="00055140" w:rsidRPr="002E5108">
        <w:rPr>
          <w:rFonts w:eastAsia="Calibri"/>
          <w:sz w:val="28"/>
          <w:szCs w:val="28"/>
          <w:lang w:eastAsia="en-US"/>
        </w:rPr>
        <w:t>о</w:t>
      </w:r>
      <w:r w:rsidR="00055140" w:rsidRPr="002E5108">
        <w:rPr>
          <w:rFonts w:eastAsia="Calibri"/>
          <w:sz w:val="28"/>
          <w:szCs w:val="28"/>
          <w:lang w:eastAsia="en-US"/>
        </w:rPr>
        <w:t>граммы.</w:t>
      </w:r>
    </w:p>
    <w:p w:rsidR="00055140" w:rsidRPr="002E5108" w:rsidRDefault="00055140" w:rsidP="002E51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sz w:val="28"/>
          <w:szCs w:val="28"/>
          <w:lang w:eastAsia="en-US"/>
        </w:rPr>
        <w:t>Исполнители мероприятий Подпрограммы готовят и представляют мун</w:t>
      </w:r>
      <w:r w:rsidRPr="002E5108">
        <w:rPr>
          <w:rFonts w:eastAsia="Calibri"/>
          <w:sz w:val="28"/>
          <w:szCs w:val="28"/>
          <w:lang w:eastAsia="en-US"/>
        </w:rPr>
        <w:t>и</w:t>
      </w:r>
      <w:r w:rsidRPr="002E5108">
        <w:rPr>
          <w:rFonts w:eastAsia="Calibri"/>
          <w:sz w:val="28"/>
          <w:szCs w:val="28"/>
          <w:lang w:eastAsia="en-US"/>
        </w:rPr>
        <w:t>ципальному заказчику Подпрограммы отчеты о ходе реализации мероприятий и о результатах реализованных мероприятий.</w:t>
      </w:r>
    </w:p>
    <w:p w:rsidR="00055140" w:rsidRPr="002E5108" w:rsidRDefault="00055140" w:rsidP="00055140">
      <w:pPr>
        <w:contextualSpacing/>
        <w:rPr>
          <w:rFonts w:eastAsia="Calibri"/>
          <w:b/>
          <w:sz w:val="28"/>
          <w:szCs w:val="28"/>
          <w:lang w:eastAsia="en-US"/>
        </w:rPr>
      </w:pPr>
    </w:p>
    <w:p w:rsidR="00350F6B" w:rsidRDefault="00055140" w:rsidP="002E5108">
      <w:pPr>
        <w:numPr>
          <w:ilvl w:val="0"/>
          <w:numId w:val="19"/>
        </w:numPr>
        <w:tabs>
          <w:tab w:val="left" w:pos="360"/>
        </w:tabs>
        <w:ind w:left="0" w:firstLine="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2E5108">
        <w:rPr>
          <w:rFonts w:eastAsia="Calibri"/>
          <w:b/>
          <w:sz w:val="28"/>
          <w:szCs w:val="28"/>
          <w:lang w:eastAsia="en-US"/>
        </w:rPr>
        <w:t xml:space="preserve">Состав, форма и сроки предоставления отчетности </w:t>
      </w:r>
    </w:p>
    <w:p w:rsidR="00055140" w:rsidRPr="002E5108" w:rsidRDefault="00055140" w:rsidP="00350F6B">
      <w:pPr>
        <w:tabs>
          <w:tab w:val="left" w:pos="360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2E5108">
        <w:rPr>
          <w:rFonts w:eastAsia="Calibri"/>
          <w:b/>
          <w:sz w:val="28"/>
          <w:szCs w:val="28"/>
          <w:lang w:eastAsia="en-US"/>
        </w:rPr>
        <w:t>о ходе</w:t>
      </w:r>
      <w:r w:rsidR="007E04FA">
        <w:rPr>
          <w:rFonts w:eastAsia="Calibri"/>
          <w:b/>
          <w:sz w:val="28"/>
          <w:szCs w:val="28"/>
          <w:lang w:eastAsia="en-US"/>
        </w:rPr>
        <w:t xml:space="preserve"> </w:t>
      </w:r>
      <w:r w:rsidRPr="002E5108">
        <w:rPr>
          <w:rFonts w:eastAsia="Calibri"/>
          <w:b/>
          <w:sz w:val="28"/>
          <w:szCs w:val="28"/>
          <w:lang w:eastAsia="en-US"/>
        </w:rPr>
        <w:t>реализации мероприятий Подпрограммы</w:t>
      </w:r>
    </w:p>
    <w:p w:rsidR="00055140" w:rsidRPr="002E5108" w:rsidRDefault="00055140" w:rsidP="00055140">
      <w:pPr>
        <w:ind w:left="1068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055140" w:rsidRPr="002E5108" w:rsidRDefault="00055140" w:rsidP="002E51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sz w:val="28"/>
          <w:szCs w:val="28"/>
          <w:lang w:eastAsia="en-US"/>
        </w:rPr>
        <w:t xml:space="preserve">С целью контроля реализации Подпрограммы исполнители мероприятий Подпрограммы предоставляют </w:t>
      </w:r>
      <w:r w:rsidR="00090FCA" w:rsidRPr="002E5108">
        <w:rPr>
          <w:rFonts w:eastAsia="Calibri"/>
          <w:sz w:val="28"/>
          <w:szCs w:val="28"/>
          <w:lang w:eastAsia="en-US"/>
        </w:rPr>
        <w:t>муниципальному</w:t>
      </w:r>
      <w:r w:rsidRPr="002E5108">
        <w:rPr>
          <w:rFonts w:eastAsia="Calibri"/>
          <w:sz w:val="28"/>
          <w:szCs w:val="28"/>
          <w:lang w:eastAsia="en-US"/>
        </w:rPr>
        <w:t xml:space="preserve"> заказчику Подпрограммы оп</w:t>
      </w:r>
      <w:r w:rsidRPr="002E5108">
        <w:rPr>
          <w:rFonts w:eastAsia="Calibri"/>
          <w:sz w:val="28"/>
          <w:szCs w:val="28"/>
          <w:lang w:eastAsia="en-US"/>
        </w:rPr>
        <w:t>е</w:t>
      </w:r>
      <w:r w:rsidRPr="002E5108">
        <w:rPr>
          <w:rFonts w:eastAsia="Calibri"/>
          <w:sz w:val="28"/>
          <w:szCs w:val="28"/>
          <w:lang w:eastAsia="en-US"/>
        </w:rPr>
        <w:t>ративные и итоговые отчеты о реализации соответствующих мероприятий Подпрограммы по формам, определенным Порядком:</w:t>
      </w:r>
    </w:p>
    <w:p w:rsidR="00055140" w:rsidRPr="002E5108" w:rsidRDefault="00055140" w:rsidP="002E51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sz w:val="28"/>
          <w:szCs w:val="28"/>
          <w:lang w:eastAsia="en-US"/>
        </w:rPr>
        <w:t xml:space="preserve">оперативный отчет </w:t>
      </w:r>
      <w:r w:rsidR="002F40B4" w:rsidRPr="002E5108">
        <w:rPr>
          <w:rFonts w:eastAsia="Calibri"/>
          <w:sz w:val="28"/>
          <w:szCs w:val="28"/>
          <w:lang w:eastAsia="en-US"/>
        </w:rPr>
        <w:t>ежеквартально</w:t>
      </w:r>
      <w:r w:rsidRPr="002E5108">
        <w:rPr>
          <w:rFonts w:eastAsia="Calibri"/>
          <w:sz w:val="28"/>
          <w:szCs w:val="28"/>
          <w:lang w:eastAsia="en-US"/>
        </w:rPr>
        <w:t xml:space="preserve"> – до 10 числа месяца, следующего за отчетным </w:t>
      </w:r>
      <w:r w:rsidR="002F40B4" w:rsidRPr="002E5108">
        <w:rPr>
          <w:rFonts w:eastAsia="Calibri"/>
          <w:sz w:val="28"/>
          <w:szCs w:val="28"/>
          <w:lang w:eastAsia="en-US"/>
        </w:rPr>
        <w:t>кварталом</w:t>
      </w:r>
      <w:r w:rsidRPr="002E5108">
        <w:rPr>
          <w:rFonts w:eastAsia="Calibri"/>
          <w:sz w:val="28"/>
          <w:szCs w:val="28"/>
          <w:lang w:eastAsia="en-US"/>
        </w:rPr>
        <w:t>;</w:t>
      </w:r>
    </w:p>
    <w:p w:rsidR="00055140" w:rsidRPr="002E5108" w:rsidRDefault="00055140" w:rsidP="002E51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sz w:val="28"/>
          <w:szCs w:val="28"/>
          <w:lang w:eastAsia="en-US"/>
        </w:rPr>
        <w:t>ежегодный отчет – до 15 февраля года, следующего за отчетным годом;</w:t>
      </w:r>
    </w:p>
    <w:p w:rsidR="00055140" w:rsidRPr="002E5108" w:rsidRDefault="00055140" w:rsidP="002E51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sz w:val="28"/>
          <w:szCs w:val="28"/>
          <w:lang w:eastAsia="en-US"/>
        </w:rPr>
        <w:t>итоговый отчет – до 15 мая года, следующего за последним отчетным г</w:t>
      </w:r>
      <w:r w:rsidRPr="002E5108">
        <w:rPr>
          <w:rFonts w:eastAsia="Calibri"/>
          <w:sz w:val="28"/>
          <w:szCs w:val="28"/>
          <w:lang w:eastAsia="en-US"/>
        </w:rPr>
        <w:t>о</w:t>
      </w:r>
      <w:r w:rsidRPr="002E5108">
        <w:rPr>
          <w:rFonts w:eastAsia="Calibri"/>
          <w:sz w:val="28"/>
          <w:szCs w:val="28"/>
          <w:lang w:eastAsia="en-US"/>
        </w:rPr>
        <w:t>дом реализации Подпрограммы.</w:t>
      </w:r>
    </w:p>
    <w:p w:rsidR="00055140" w:rsidRPr="002E5108" w:rsidRDefault="00055140" w:rsidP="002E51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sz w:val="28"/>
          <w:szCs w:val="28"/>
          <w:lang w:eastAsia="en-US"/>
        </w:rPr>
        <w:t>Отчеты составляются в соответствии с Порядком.</w:t>
      </w:r>
    </w:p>
    <w:p w:rsidR="00055140" w:rsidRPr="0004114F" w:rsidRDefault="001D0266" w:rsidP="001D026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</w:t>
      </w:r>
    </w:p>
    <w:p w:rsidR="00F62F87" w:rsidRDefault="00F62F87" w:rsidP="00D90E27">
      <w:pPr>
        <w:jc w:val="both"/>
        <w:rPr>
          <w:sz w:val="28"/>
          <w:szCs w:val="28"/>
        </w:rPr>
        <w:sectPr w:rsidR="00F62F87" w:rsidSect="002E5108">
          <w:headerReference w:type="default" r:id="rId13"/>
          <w:pgSz w:w="11906" w:h="16838"/>
          <w:pgMar w:top="1134" w:right="709" w:bottom="1134" w:left="1559" w:header="709" w:footer="709" w:gutter="0"/>
          <w:cols w:space="708"/>
          <w:docGrid w:linePitch="360"/>
        </w:sectPr>
      </w:pPr>
    </w:p>
    <w:p w:rsidR="00EC3B8A" w:rsidRPr="002E5108" w:rsidRDefault="001D0266" w:rsidP="0094385E">
      <w:pPr>
        <w:ind w:left="10773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sz w:val="28"/>
          <w:szCs w:val="28"/>
          <w:lang w:eastAsia="en-US"/>
        </w:rPr>
        <w:lastRenderedPageBreak/>
        <w:t>Пр</w:t>
      </w:r>
      <w:r w:rsidR="00EC3B8A" w:rsidRPr="002E5108">
        <w:rPr>
          <w:rFonts w:eastAsia="Calibri"/>
          <w:sz w:val="28"/>
          <w:szCs w:val="28"/>
          <w:lang w:eastAsia="en-US"/>
        </w:rPr>
        <w:t>иложение №</w:t>
      </w:r>
      <w:r w:rsidR="00EB31FC" w:rsidRPr="002E5108">
        <w:rPr>
          <w:rFonts w:eastAsia="Calibri"/>
          <w:sz w:val="28"/>
          <w:szCs w:val="28"/>
          <w:lang w:eastAsia="en-US"/>
        </w:rPr>
        <w:t>1</w:t>
      </w:r>
    </w:p>
    <w:p w:rsidR="002E5108" w:rsidRPr="002E5108" w:rsidRDefault="00EC3B8A" w:rsidP="0094385E">
      <w:pPr>
        <w:ind w:left="10773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sz w:val="28"/>
          <w:szCs w:val="28"/>
          <w:lang w:eastAsia="en-US"/>
        </w:rPr>
        <w:t>к подпрограмме</w:t>
      </w:r>
      <w:r w:rsidR="00737194">
        <w:rPr>
          <w:rFonts w:eastAsia="Calibri"/>
          <w:sz w:val="28"/>
          <w:szCs w:val="28"/>
          <w:lang w:eastAsia="en-US"/>
        </w:rPr>
        <w:t xml:space="preserve"> </w:t>
      </w:r>
      <w:r w:rsidRPr="002E5108">
        <w:rPr>
          <w:rFonts w:eastAsia="Calibri"/>
          <w:sz w:val="28"/>
          <w:szCs w:val="28"/>
          <w:lang w:eastAsia="en-US"/>
        </w:rPr>
        <w:t>«</w:t>
      </w:r>
      <w:proofErr w:type="gramStart"/>
      <w:r w:rsidRPr="002E5108">
        <w:rPr>
          <w:rFonts w:eastAsia="Calibri"/>
          <w:sz w:val="28"/>
          <w:szCs w:val="28"/>
          <w:lang w:eastAsia="en-US"/>
        </w:rPr>
        <w:t>Молодое</w:t>
      </w:r>
      <w:proofErr w:type="gramEnd"/>
    </w:p>
    <w:p w:rsidR="00EC3B8A" w:rsidRPr="002E5108" w:rsidRDefault="00EC3B8A" w:rsidP="0094385E">
      <w:pPr>
        <w:ind w:left="10773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sz w:val="28"/>
          <w:szCs w:val="28"/>
          <w:lang w:eastAsia="en-US"/>
        </w:rPr>
        <w:t>поколение</w:t>
      </w:r>
      <w:r w:rsidR="001D0266" w:rsidRPr="002E5108">
        <w:rPr>
          <w:rFonts w:eastAsia="Calibri"/>
          <w:sz w:val="28"/>
          <w:szCs w:val="28"/>
          <w:lang w:eastAsia="en-US"/>
        </w:rPr>
        <w:t xml:space="preserve"> города</w:t>
      </w:r>
      <w:r w:rsidRPr="002E5108">
        <w:rPr>
          <w:rFonts w:eastAsia="Calibri"/>
          <w:sz w:val="28"/>
          <w:szCs w:val="28"/>
          <w:lang w:eastAsia="en-US"/>
        </w:rPr>
        <w:t xml:space="preserve"> Королёва»</w:t>
      </w:r>
    </w:p>
    <w:p w:rsidR="00350F6B" w:rsidRPr="002E5108" w:rsidRDefault="00350F6B" w:rsidP="00EC3B8A">
      <w:pPr>
        <w:rPr>
          <w:rFonts w:eastAsia="Calibri"/>
          <w:sz w:val="28"/>
          <w:szCs w:val="28"/>
          <w:lang w:eastAsia="en-US"/>
        </w:rPr>
      </w:pPr>
    </w:p>
    <w:p w:rsidR="00EC3B8A" w:rsidRPr="002E5108" w:rsidRDefault="002E5108" w:rsidP="00EC3B8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E5108">
        <w:rPr>
          <w:rFonts w:eastAsia="Calibri"/>
          <w:b/>
          <w:sz w:val="28"/>
          <w:szCs w:val="28"/>
          <w:lang w:eastAsia="en-US"/>
        </w:rPr>
        <w:t>ПЕРЕЧЕНЬ МЕРОПРИЯТИЙ</w:t>
      </w:r>
    </w:p>
    <w:p w:rsidR="00EC3B8A" w:rsidRPr="00EC3B8A" w:rsidRDefault="001D0266" w:rsidP="00EC3B8A">
      <w:pPr>
        <w:jc w:val="center"/>
        <w:rPr>
          <w:rFonts w:eastAsia="Calibri"/>
          <w:sz w:val="28"/>
          <w:szCs w:val="28"/>
          <w:lang w:eastAsia="en-US"/>
        </w:rPr>
      </w:pPr>
      <w:r w:rsidRPr="002E5108">
        <w:rPr>
          <w:rFonts w:eastAsia="Calibri"/>
          <w:b/>
          <w:sz w:val="28"/>
          <w:szCs w:val="28"/>
          <w:lang w:eastAsia="en-US"/>
        </w:rPr>
        <w:t>п</w:t>
      </w:r>
      <w:r w:rsidR="00EC3B8A" w:rsidRPr="002E5108">
        <w:rPr>
          <w:rFonts w:eastAsia="Calibri"/>
          <w:b/>
          <w:sz w:val="28"/>
          <w:szCs w:val="28"/>
          <w:lang w:eastAsia="en-US"/>
        </w:rPr>
        <w:t xml:space="preserve">одпрограммы «Молодое поколение </w:t>
      </w:r>
      <w:r w:rsidR="00DC5918">
        <w:rPr>
          <w:rFonts w:eastAsia="Calibri"/>
          <w:b/>
          <w:sz w:val="28"/>
          <w:szCs w:val="28"/>
          <w:lang w:eastAsia="en-US"/>
        </w:rPr>
        <w:t xml:space="preserve">города </w:t>
      </w:r>
      <w:r w:rsidR="00EC3B8A" w:rsidRPr="002E5108">
        <w:rPr>
          <w:rFonts w:eastAsia="Calibri"/>
          <w:b/>
          <w:sz w:val="28"/>
          <w:szCs w:val="28"/>
          <w:lang w:eastAsia="en-US"/>
        </w:rPr>
        <w:t>Королёва»</w:t>
      </w:r>
    </w:p>
    <w:p w:rsidR="00350F6B" w:rsidRPr="00350F6B" w:rsidRDefault="00350F6B">
      <w:pPr>
        <w:rPr>
          <w:sz w:val="2"/>
          <w:szCs w:val="2"/>
        </w:rPr>
      </w:pPr>
    </w:p>
    <w:tbl>
      <w:tblPr>
        <w:tblStyle w:val="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560"/>
        <w:gridCol w:w="1275"/>
        <w:gridCol w:w="993"/>
        <w:gridCol w:w="1309"/>
        <w:gridCol w:w="1134"/>
        <w:gridCol w:w="1101"/>
        <w:gridCol w:w="1167"/>
        <w:gridCol w:w="1134"/>
        <w:gridCol w:w="1134"/>
        <w:gridCol w:w="992"/>
        <w:gridCol w:w="1276"/>
      </w:tblGrid>
      <w:tr w:rsidR="00462CFA" w:rsidRPr="00414564" w:rsidTr="00462CFA">
        <w:trPr>
          <w:trHeight w:val="798"/>
        </w:trPr>
        <w:tc>
          <w:tcPr>
            <w:tcW w:w="534" w:type="dxa"/>
            <w:vMerge w:val="restart"/>
          </w:tcPr>
          <w:p w:rsidR="00462CFA" w:rsidRPr="00414564" w:rsidRDefault="00462CFA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№</w:t>
            </w:r>
          </w:p>
          <w:p w:rsidR="00462CFA" w:rsidRPr="00414564" w:rsidRDefault="00462CFA" w:rsidP="00414564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414564">
              <w:rPr>
                <w:rFonts w:ascii="Times New Roman" w:hAnsi="Times New Roman"/>
              </w:rPr>
              <w:t>п</w:t>
            </w:r>
            <w:proofErr w:type="gramEnd"/>
            <w:r w:rsidRPr="00414564">
              <w:rPr>
                <w:rFonts w:ascii="Times New Roman" w:hAnsi="Times New Roman"/>
              </w:rPr>
              <w:t>/п</w:t>
            </w:r>
          </w:p>
        </w:tc>
        <w:tc>
          <w:tcPr>
            <w:tcW w:w="1842" w:type="dxa"/>
            <w:vMerge w:val="restart"/>
          </w:tcPr>
          <w:p w:rsidR="00462CFA" w:rsidRPr="00414564" w:rsidRDefault="00462CFA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Мероприятия по реализации подпрограммы</w:t>
            </w:r>
          </w:p>
        </w:tc>
        <w:tc>
          <w:tcPr>
            <w:tcW w:w="1560" w:type="dxa"/>
            <w:vMerge w:val="restart"/>
          </w:tcPr>
          <w:p w:rsidR="00462CFA" w:rsidRPr="00414564" w:rsidRDefault="00462CFA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Перечень стандартных процедур, обеспечив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ющих в</w:t>
            </w:r>
            <w:r w:rsidRPr="00414564">
              <w:rPr>
                <w:rFonts w:ascii="Times New Roman" w:hAnsi="Times New Roman"/>
              </w:rPr>
              <w:t>ы</w:t>
            </w:r>
            <w:r w:rsidRPr="00414564">
              <w:rPr>
                <w:rFonts w:ascii="Times New Roman" w:hAnsi="Times New Roman"/>
              </w:rPr>
              <w:t>полнение меропри</w:t>
            </w:r>
            <w:r w:rsidRPr="00414564">
              <w:rPr>
                <w:rFonts w:ascii="Times New Roman" w:hAnsi="Times New Roman"/>
              </w:rPr>
              <w:t>я</w:t>
            </w:r>
            <w:r w:rsidRPr="00414564">
              <w:rPr>
                <w:rFonts w:ascii="Times New Roman" w:hAnsi="Times New Roman"/>
              </w:rPr>
              <w:t>тия, с указ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нием  пр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дельных сроков их исполнения</w:t>
            </w:r>
          </w:p>
        </w:tc>
        <w:tc>
          <w:tcPr>
            <w:tcW w:w="1275" w:type="dxa"/>
            <w:vMerge w:val="restart"/>
            <w:vAlign w:val="center"/>
          </w:tcPr>
          <w:p w:rsidR="00462CFA" w:rsidRPr="00414564" w:rsidRDefault="00462CFA" w:rsidP="00462CFA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Источн</w:t>
            </w:r>
            <w:r w:rsidRPr="00414564">
              <w:rPr>
                <w:rFonts w:ascii="Times New Roman" w:hAnsi="Times New Roman"/>
              </w:rPr>
              <w:t>и</w:t>
            </w:r>
            <w:r w:rsidRPr="00414564">
              <w:rPr>
                <w:rFonts w:ascii="Times New Roman" w:hAnsi="Times New Roman"/>
              </w:rPr>
              <w:t>ки фина</w:t>
            </w:r>
            <w:r w:rsidRPr="00414564">
              <w:rPr>
                <w:rFonts w:ascii="Times New Roman" w:hAnsi="Times New Roman"/>
              </w:rPr>
              <w:t>н</w:t>
            </w:r>
            <w:r w:rsidRPr="00414564">
              <w:rPr>
                <w:rFonts w:ascii="Times New Roman" w:hAnsi="Times New Roman"/>
              </w:rPr>
              <w:t>сиров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ния</w:t>
            </w:r>
          </w:p>
        </w:tc>
        <w:tc>
          <w:tcPr>
            <w:tcW w:w="993" w:type="dxa"/>
            <w:vMerge w:val="restart"/>
            <w:vAlign w:val="center"/>
          </w:tcPr>
          <w:p w:rsidR="00462CFA" w:rsidRPr="00414564" w:rsidRDefault="00462CFA" w:rsidP="00462CFA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Срок испо</w:t>
            </w:r>
            <w:r w:rsidRPr="00414564">
              <w:rPr>
                <w:rFonts w:ascii="Times New Roman" w:hAnsi="Times New Roman"/>
              </w:rPr>
              <w:t>л</w:t>
            </w:r>
            <w:r w:rsidRPr="00414564">
              <w:rPr>
                <w:rFonts w:ascii="Times New Roman" w:hAnsi="Times New Roman"/>
              </w:rPr>
              <w:t>нения мер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при</w:t>
            </w:r>
            <w:r w:rsidRPr="00414564">
              <w:rPr>
                <w:rFonts w:ascii="Times New Roman" w:hAnsi="Times New Roman"/>
              </w:rPr>
              <w:t>я</w:t>
            </w:r>
            <w:r w:rsidRPr="00414564">
              <w:rPr>
                <w:rFonts w:ascii="Times New Roman" w:hAnsi="Times New Roman"/>
              </w:rPr>
              <w:t>тия</w:t>
            </w:r>
          </w:p>
        </w:tc>
        <w:tc>
          <w:tcPr>
            <w:tcW w:w="1309" w:type="dxa"/>
            <w:vMerge w:val="restart"/>
            <w:vAlign w:val="center"/>
          </w:tcPr>
          <w:p w:rsidR="00462CFA" w:rsidRPr="00414564" w:rsidRDefault="00462CFA" w:rsidP="00462CFA">
            <w:pPr>
              <w:jc w:val="center"/>
              <w:rPr>
                <w:rFonts w:ascii="Times New Roman" w:hAnsi="Times New Roman"/>
              </w:rPr>
            </w:pPr>
            <w:r w:rsidRPr="00462CFA">
              <w:rPr>
                <w:rFonts w:ascii="Times New Roman" w:hAnsi="Times New Roman"/>
              </w:rPr>
              <w:t>Всего (тыс. руб.)</w:t>
            </w:r>
          </w:p>
        </w:tc>
        <w:tc>
          <w:tcPr>
            <w:tcW w:w="5670" w:type="dxa"/>
            <w:gridSpan w:val="5"/>
          </w:tcPr>
          <w:p w:rsidR="00462CFA" w:rsidRPr="00414564" w:rsidRDefault="00462CFA" w:rsidP="00414564">
            <w:pPr>
              <w:jc w:val="center"/>
              <w:rPr>
                <w:rFonts w:ascii="Times New Roman" w:hAnsi="Times New Roman"/>
              </w:rPr>
            </w:pPr>
          </w:p>
          <w:p w:rsidR="00462CFA" w:rsidRPr="00414564" w:rsidRDefault="00462CFA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Объем финансирования по годам, (тыс. руб.)</w:t>
            </w:r>
          </w:p>
        </w:tc>
        <w:tc>
          <w:tcPr>
            <w:tcW w:w="992" w:type="dxa"/>
            <w:vMerge w:val="restart"/>
          </w:tcPr>
          <w:p w:rsidR="00462CFA" w:rsidRPr="00414564" w:rsidRDefault="00462CFA" w:rsidP="00414564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414564">
              <w:rPr>
                <w:rFonts w:ascii="Times New Roman" w:hAnsi="Times New Roman"/>
              </w:rPr>
              <w:t>Отве</w:t>
            </w:r>
            <w:r w:rsidRPr="00414564">
              <w:rPr>
                <w:rFonts w:ascii="Times New Roman" w:hAnsi="Times New Roman"/>
              </w:rPr>
              <w:t>т</w:t>
            </w:r>
            <w:r w:rsidRPr="00414564">
              <w:rPr>
                <w:rFonts w:ascii="Times New Roman" w:hAnsi="Times New Roman"/>
              </w:rPr>
              <w:t>стве</w:t>
            </w:r>
            <w:r w:rsidRPr="00414564">
              <w:rPr>
                <w:rFonts w:ascii="Times New Roman" w:hAnsi="Times New Roman"/>
              </w:rPr>
              <w:t>н</w:t>
            </w:r>
            <w:r w:rsidRPr="00414564">
              <w:rPr>
                <w:rFonts w:ascii="Times New Roman" w:hAnsi="Times New Roman"/>
              </w:rPr>
              <w:t>ный</w:t>
            </w:r>
            <w:proofErr w:type="gramEnd"/>
            <w:r w:rsidRPr="00414564">
              <w:rPr>
                <w:rFonts w:ascii="Times New Roman" w:hAnsi="Times New Roman"/>
              </w:rPr>
              <w:t xml:space="preserve"> за выпо</w:t>
            </w:r>
            <w:r w:rsidRPr="00414564">
              <w:rPr>
                <w:rFonts w:ascii="Times New Roman" w:hAnsi="Times New Roman"/>
              </w:rPr>
              <w:t>л</w:t>
            </w:r>
            <w:r w:rsidRPr="00414564">
              <w:rPr>
                <w:rFonts w:ascii="Times New Roman" w:hAnsi="Times New Roman"/>
              </w:rPr>
              <w:t>нение мер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при</w:t>
            </w:r>
            <w:r w:rsidRPr="00414564">
              <w:rPr>
                <w:rFonts w:ascii="Times New Roman" w:hAnsi="Times New Roman"/>
              </w:rPr>
              <w:t>я</w:t>
            </w:r>
            <w:r w:rsidRPr="00414564">
              <w:rPr>
                <w:rFonts w:ascii="Times New Roman" w:hAnsi="Times New Roman"/>
              </w:rPr>
              <w:t>тия по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пр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гра</w:t>
            </w:r>
            <w:r w:rsidRPr="00414564">
              <w:rPr>
                <w:rFonts w:ascii="Times New Roman" w:hAnsi="Times New Roman"/>
              </w:rPr>
              <w:t>м</w:t>
            </w:r>
            <w:r w:rsidRPr="00414564">
              <w:rPr>
                <w:rFonts w:ascii="Times New Roman" w:hAnsi="Times New Roman"/>
              </w:rPr>
              <w:t>мы</w:t>
            </w:r>
          </w:p>
        </w:tc>
        <w:tc>
          <w:tcPr>
            <w:tcW w:w="1276" w:type="dxa"/>
            <w:vMerge w:val="restart"/>
          </w:tcPr>
          <w:p w:rsidR="00462CFA" w:rsidRPr="00414564" w:rsidRDefault="00462CFA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Результ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ты в</w:t>
            </w:r>
            <w:r w:rsidRPr="00414564">
              <w:rPr>
                <w:rFonts w:ascii="Times New Roman" w:hAnsi="Times New Roman"/>
              </w:rPr>
              <w:t>ы</w:t>
            </w:r>
            <w:r w:rsidRPr="00414564">
              <w:rPr>
                <w:rFonts w:ascii="Times New Roman" w:hAnsi="Times New Roman"/>
              </w:rPr>
              <w:t>полнения меропр</w:t>
            </w:r>
            <w:r w:rsidRPr="00414564">
              <w:rPr>
                <w:rFonts w:ascii="Times New Roman" w:hAnsi="Times New Roman"/>
              </w:rPr>
              <w:t>и</w:t>
            </w:r>
            <w:r w:rsidRPr="00414564">
              <w:rPr>
                <w:rFonts w:ascii="Times New Roman" w:hAnsi="Times New Roman"/>
              </w:rPr>
              <w:t>ятий по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програ</w:t>
            </w:r>
            <w:r w:rsidRPr="00414564">
              <w:rPr>
                <w:rFonts w:ascii="Times New Roman" w:hAnsi="Times New Roman"/>
              </w:rPr>
              <w:t>м</w:t>
            </w:r>
            <w:r w:rsidRPr="00414564">
              <w:rPr>
                <w:rFonts w:ascii="Times New Roman" w:hAnsi="Times New Roman"/>
              </w:rPr>
              <w:t>мы</w:t>
            </w:r>
          </w:p>
        </w:tc>
      </w:tr>
      <w:tr w:rsidR="00414564" w:rsidRPr="00414564" w:rsidTr="00462CFA">
        <w:tc>
          <w:tcPr>
            <w:tcW w:w="534" w:type="dxa"/>
            <w:vMerge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09" w:type="dxa"/>
            <w:vMerge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414564" w:rsidRPr="00414564" w:rsidRDefault="00462CFA" w:rsidP="00462C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год</w:t>
            </w:r>
          </w:p>
        </w:tc>
        <w:tc>
          <w:tcPr>
            <w:tcW w:w="1101" w:type="dxa"/>
            <w:vAlign w:val="center"/>
          </w:tcPr>
          <w:p w:rsidR="00414564" w:rsidRPr="00414564" w:rsidRDefault="00414564" w:rsidP="00462CFA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2015 год</w:t>
            </w:r>
          </w:p>
        </w:tc>
        <w:tc>
          <w:tcPr>
            <w:tcW w:w="1167" w:type="dxa"/>
            <w:vAlign w:val="center"/>
          </w:tcPr>
          <w:p w:rsidR="00414564" w:rsidRPr="00414564" w:rsidRDefault="00414564" w:rsidP="00462CFA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vAlign w:val="center"/>
          </w:tcPr>
          <w:p w:rsidR="00414564" w:rsidRPr="00414564" w:rsidRDefault="00414564" w:rsidP="00462CFA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vAlign w:val="center"/>
          </w:tcPr>
          <w:p w:rsidR="00414564" w:rsidRPr="00414564" w:rsidRDefault="00414564" w:rsidP="00462CFA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2018 год</w:t>
            </w:r>
          </w:p>
        </w:tc>
        <w:tc>
          <w:tcPr>
            <w:tcW w:w="992" w:type="dxa"/>
            <w:vMerge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</w:p>
        </w:tc>
      </w:tr>
      <w:tr w:rsidR="00414564" w:rsidRPr="00414564" w:rsidTr="00462CFA">
        <w:tc>
          <w:tcPr>
            <w:tcW w:w="534" w:type="dxa"/>
          </w:tcPr>
          <w:p w:rsidR="00414564" w:rsidRPr="00C830C1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C830C1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</w:tcPr>
          <w:p w:rsidR="00414564" w:rsidRPr="00C830C1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C830C1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414564" w:rsidRPr="00C830C1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C830C1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</w:tcPr>
          <w:p w:rsidR="00414564" w:rsidRPr="00C830C1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C830C1"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</w:tcPr>
          <w:p w:rsidR="00414564" w:rsidRPr="00C830C1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C830C1">
              <w:rPr>
                <w:rFonts w:ascii="Times New Roman" w:hAnsi="Times New Roman"/>
              </w:rPr>
              <w:t>5</w:t>
            </w:r>
          </w:p>
        </w:tc>
        <w:tc>
          <w:tcPr>
            <w:tcW w:w="1309" w:type="dxa"/>
          </w:tcPr>
          <w:p w:rsidR="00414564" w:rsidRPr="00C830C1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C830C1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</w:tcPr>
          <w:p w:rsidR="00414564" w:rsidRPr="00C830C1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C830C1">
              <w:rPr>
                <w:rFonts w:ascii="Times New Roman" w:hAnsi="Times New Roman"/>
              </w:rPr>
              <w:t>7</w:t>
            </w:r>
          </w:p>
        </w:tc>
        <w:tc>
          <w:tcPr>
            <w:tcW w:w="1101" w:type="dxa"/>
          </w:tcPr>
          <w:p w:rsidR="00414564" w:rsidRPr="00C830C1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C830C1">
              <w:rPr>
                <w:rFonts w:ascii="Times New Roman" w:hAnsi="Times New Roman"/>
              </w:rPr>
              <w:t>8</w:t>
            </w:r>
          </w:p>
        </w:tc>
        <w:tc>
          <w:tcPr>
            <w:tcW w:w="1167" w:type="dxa"/>
          </w:tcPr>
          <w:p w:rsidR="00414564" w:rsidRPr="00C830C1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C830C1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</w:tcPr>
          <w:p w:rsidR="00414564" w:rsidRPr="00C830C1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C830C1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</w:tcPr>
          <w:p w:rsidR="00414564" w:rsidRPr="00C830C1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C830C1"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</w:tcPr>
          <w:p w:rsidR="00414564" w:rsidRPr="00C830C1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C830C1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414564" w:rsidRPr="00C830C1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C830C1">
              <w:rPr>
                <w:rFonts w:ascii="Times New Roman" w:hAnsi="Times New Roman"/>
              </w:rPr>
              <w:t>13</w:t>
            </w:r>
          </w:p>
        </w:tc>
      </w:tr>
      <w:tr w:rsidR="00414564" w:rsidRPr="00414564" w:rsidTr="00462CFA">
        <w:tc>
          <w:tcPr>
            <w:tcW w:w="534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1.</w:t>
            </w:r>
          </w:p>
        </w:tc>
        <w:tc>
          <w:tcPr>
            <w:tcW w:w="3402" w:type="dxa"/>
            <w:gridSpan w:val="2"/>
          </w:tcPr>
          <w:p w:rsidR="00414564" w:rsidRPr="00414564" w:rsidRDefault="00414564" w:rsidP="00414564">
            <w:pPr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Укрепление социальной о</w:t>
            </w:r>
            <w:r w:rsidRPr="00414564">
              <w:rPr>
                <w:rFonts w:ascii="Times New Roman" w:hAnsi="Times New Roman"/>
              </w:rPr>
              <w:t>т</w:t>
            </w:r>
            <w:r w:rsidRPr="00414564">
              <w:rPr>
                <w:rFonts w:ascii="Times New Roman" w:hAnsi="Times New Roman"/>
              </w:rPr>
              <w:t>ветственности, професси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нальное самоопределение, трудовая и социальная ада</w:t>
            </w:r>
            <w:r w:rsidRPr="00414564">
              <w:rPr>
                <w:rFonts w:ascii="Times New Roman" w:hAnsi="Times New Roman"/>
              </w:rPr>
              <w:t>п</w:t>
            </w:r>
            <w:r w:rsidRPr="00414564">
              <w:rPr>
                <w:rFonts w:ascii="Times New Roman" w:hAnsi="Times New Roman"/>
              </w:rPr>
              <w:t>тация молодежи</w:t>
            </w:r>
          </w:p>
        </w:tc>
        <w:tc>
          <w:tcPr>
            <w:tcW w:w="1275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 xml:space="preserve">Средства бюджета </w:t>
            </w:r>
            <w:r w:rsidR="003A1487">
              <w:rPr>
                <w:rFonts w:ascii="Times New Roman" w:hAnsi="Times New Roman"/>
              </w:rPr>
              <w:t>городск</w:t>
            </w:r>
            <w:r w:rsidR="003A1487">
              <w:rPr>
                <w:rFonts w:ascii="Times New Roman" w:hAnsi="Times New Roman"/>
              </w:rPr>
              <w:t>о</w:t>
            </w:r>
            <w:r w:rsidR="003A1487">
              <w:rPr>
                <w:rFonts w:ascii="Times New Roman" w:hAnsi="Times New Roman"/>
              </w:rPr>
              <w:t>го округа Королёв</w:t>
            </w:r>
            <w:r w:rsidRPr="00414564">
              <w:rPr>
                <w:rFonts w:ascii="Times New Roman" w:hAnsi="Times New Roman"/>
              </w:rPr>
              <w:t xml:space="preserve"> Моско</w:t>
            </w:r>
            <w:r w:rsidRPr="00414564">
              <w:rPr>
                <w:rFonts w:ascii="Times New Roman" w:hAnsi="Times New Roman"/>
              </w:rPr>
              <w:t>в</w:t>
            </w:r>
            <w:r w:rsidRPr="00414564">
              <w:rPr>
                <w:rFonts w:ascii="Times New Roman" w:hAnsi="Times New Roman"/>
              </w:rPr>
              <w:t>ской о</w:t>
            </w:r>
            <w:r w:rsidRPr="00414564">
              <w:rPr>
                <w:rFonts w:ascii="Times New Roman" w:hAnsi="Times New Roman"/>
              </w:rPr>
              <w:t>б</w:t>
            </w:r>
            <w:r w:rsidRPr="00414564">
              <w:rPr>
                <w:rFonts w:ascii="Times New Roman" w:hAnsi="Times New Roman"/>
              </w:rPr>
              <w:t>ласти</w:t>
            </w:r>
          </w:p>
        </w:tc>
        <w:tc>
          <w:tcPr>
            <w:tcW w:w="993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2014-2018 гг.</w:t>
            </w:r>
          </w:p>
        </w:tc>
        <w:tc>
          <w:tcPr>
            <w:tcW w:w="1309" w:type="dxa"/>
          </w:tcPr>
          <w:p w:rsidR="00414564" w:rsidRPr="00462CFA" w:rsidRDefault="00F73EAD" w:rsidP="000D0D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0D0DC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57</w:t>
            </w:r>
            <w:r w:rsidR="00907855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</w:tcPr>
          <w:p w:rsidR="00414564" w:rsidRPr="00462CFA" w:rsidRDefault="003C6B87" w:rsidP="00414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bookmarkStart w:id="0" w:name="_GoBack"/>
            <w:bookmarkEnd w:id="0"/>
            <w:r w:rsidR="00907855">
              <w:rPr>
                <w:rFonts w:ascii="Times New Roman" w:hAnsi="Times New Roman"/>
              </w:rPr>
              <w:t>57</w:t>
            </w:r>
            <w:r w:rsidR="00414564" w:rsidRPr="00462CFA">
              <w:rPr>
                <w:rFonts w:ascii="Times New Roman" w:hAnsi="Times New Roman"/>
              </w:rPr>
              <w:t>,0</w:t>
            </w:r>
          </w:p>
        </w:tc>
        <w:tc>
          <w:tcPr>
            <w:tcW w:w="1101" w:type="dxa"/>
          </w:tcPr>
          <w:p w:rsidR="00414564" w:rsidRPr="00462CFA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62CFA">
              <w:rPr>
                <w:rFonts w:ascii="Times New Roman" w:hAnsi="Times New Roman"/>
              </w:rPr>
              <w:t>950,0</w:t>
            </w:r>
          </w:p>
        </w:tc>
        <w:tc>
          <w:tcPr>
            <w:tcW w:w="1167" w:type="dxa"/>
          </w:tcPr>
          <w:p w:rsidR="00414564" w:rsidRPr="00414564" w:rsidRDefault="00F73EAD" w:rsidP="00414564">
            <w:pPr>
              <w:jc w:val="center"/>
              <w:rPr>
                <w:rFonts w:ascii="Times New Roman" w:hAnsi="Times New Roman"/>
              </w:rPr>
            </w:pPr>
            <w:r w:rsidRPr="00F73EAD">
              <w:rPr>
                <w:rFonts w:ascii="Times New Roman" w:hAnsi="Times New Roman"/>
              </w:rPr>
              <w:t>950,0</w:t>
            </w:r>
          </w:p>
        </w:tc>
        <w:tc>
          <w:tcPr>
            <w:tcW w:w="1134" w:type="dxa"/>
          </w:tcPr>
          <w:p w:rsidR="00414564" w:rsidRPr="00414564" w:rsidRDefault="00F73EAD" w:rsidP="00414564">
            <w:pPr>
              <w:jc w:val="center"/>
              <w:rPr>
                <w:rFonts w:ascii="Times New Roman" w:hAnsi="Times New Roman"/>
              </w:rPr>
            </w:pPr>
            <w:r w:rsidRPr="00F73EAD">
              <w:rPr>
                <w:rFonts w:ascii="Times New Roman" w:hAnsi="Times New Roman"/>
              </w:rPr>
              <w:t>950,0</w:t>
            </w:r>
          </w:p>
        </w:tc>
        <w:tc>
          <w:tcPr>
            <w:tcW w:w="1134" w:type="dxa"/>
          </w:tcPr>
          <w:p w:rsidR="00414564" w:rsidRPr="00414564" w:rsidRDefault="00F73EAD" w:rsidP="00414564">
            <w:pPr>
              <w:jc w:val="center"/>
              <w:rPr>
                <w:rFonts w:ascii="Times New Roman" w:hAnsi="Times New Roman"/>
              </w:rPr>
            </w:pPr>
            <w:r w:rsidRPr="00F73EAD">
              <w:rPr>
                <w:rFonts w:ascii="Times New Roman" w:hAnsi="Times New Roman"/>
              </w:rPr>
              <w:t>950,0</w:t>
            </w:r>
          </w:p>
        </w:tc>
        <w:tc>
          <w:tcPr>
            <w:tcW w:w="992" w:type="dxa"/>
          </w:tcPr>
          <w:p w:rsidR="00414564" w:rsidRPr="00AF44C7" w:rsidRDefault="008D6F6A" w:rsidP="004145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/>
                <w:sz w:val="22"/>
                <w:szCs w:val="22"/>
              </w:rPr>
              <w:t>тет по культ</w:t>
            </w:r>
            <w:r>
              <w:rPr>
                <w:rFonts w:ascii="Times New Roman" w:hAnsi="Times New Roman"/>
                <w:sz w:val="22"/>
                <w:szCs w:val="22"/>
              </w:rPr>
              <w:t>у</w:t>
            </w:r>
            <w:r>
              <w:rPr>
                <w:rFonts w:ascii="Times New Roman" w:hAnsi="Times New Roman"/>
                <w:sz w:val="22"/>
                <w:szCs w:val="22"/>
              </w:rPr>
              <w:t>ре</w:t>
            </w:r>
          </w:p>
        </w:tc>
        <w:tc>
          <w:tcPr>
            <w:tcW w:w="1276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</w:p>
        </w:tc>
      </w:tr>
      <w:tr w:rsidR="00414564" w:rsidRPr="00414564" w:rsidTr="00462CFA">
        <w:tc>
          <w:tcPr>
            <w:tcW w:w="534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1.1</w:t>
            </w:r>
          </w:p>
        </w:tc>
        <w:tc>
          <w:tcPr>
            <w:tcW w:w="1842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Организация и проведение м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роприятий по поддержке и развитию в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лонтерского движения</w:t>
            </w:r>
          </w:p>
        </w:tc>
        <w:tc>
          <w:tcPr>
            <w:tcW w:w="1560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Проведение процедуры закупок для муниц</w:t>
            </w:r>
            <w:r w:rsidRPr="00414564">
              <w:rPr>
                <w:rFonts w:ascii="Times New Roman" w:hAnsi="Times New Roman"/>
              </w:rPr>
              <w:t>и</w:t>
            </w:r>
            <w:r w:rsidRPr="00414564">
              <w:rPr>
                <w:rFonts w:ascii="Times New Roman" w:hAnsi="Times New Roman"/>
              </w:rPr>
              <w:t xml:space="preserve">пальных нужд </w:t>
            </w:r>
            <w:r w:rsidR="003A1487">
              <w:rPr>
                <w:rFonts w:ascii="Times New Roman" w:hAnsi="Times New Roman"/>
              </w:rPr>
              <w:t>горо</w:t>
            </w:r>
            <w:r w:rsidR="003A1487">
              <w:rPr>
                <w:rFonts w:ascii="Times New Roman" w:hAnsi="Times New Roman"/>
              </w:rPr>
              <w:t>д</w:t>
            </w:r>
            <w:r w:rsidR="003A1487">
              <w:rPr>
                <w:rFonts w:ascii="Times New Roman" w:hAnsi="Times New Roman"/>
              </w:rPr>
              <w:t>ского округа Королёв</w:t>
            </w:r>
            <w:r w:rsidRPr="00414564">
              <w:rPr>
                <w:rFonts w:ascii="Times New Roman" w:hAnsi="Times New Roman"/>
              </w:rPr>
              <w:t xml:space="preserve"> Московской </w:t>
            </w:r>
            <w:r w:rsidRPr="00414564">
              <w:rPr>
                <w:rFonts w:ascii="Times New Roman" w:hAnsi="Times New Roman"/>
              </w:rPr>
              <w:lastRenderedPageBreak/>
              <w:t>области (в части оказ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ния услуг по организации меропри</w:t>
            </w:r>
            <w:r w:rsidRPr="00414564">
              <w:rPr>
                <w:rFonts w:ascii="Times New Roman" w:hAnsi="Times New Roman"/>
              </w:rPr>
              <w:t>я</w:t>
            </w:r>
            <w:r w:rsidRPr="00414564">
              <w:rPr>
                <w:rFonts w:ascii="Times New Roman" w:hAnsi="Times New Roman"/>
              </w:rPr>
              <w:t>тий) в ра</w:t>
            </w:r>
            <w:r w:rsidRPr="00414564">
              <w:rPr>
                <w:rFonts w:ascii="Times New Roman" w:hAnsi="Times New Roman"/>
              </w:rPr>
              <w:t>м</w:t>
            </w:r>
            <w:r w:rsidRPr="00414564">
              <w:rPr>
                <w:rFonts w:ascii="Times New Roman" w:hAnsi="Times New Roman"/>
              </w:rPr>
              <w:t>ках плана закупок А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министр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ции (второй квартал, ежегодно)</w:t>
            </w:r>
          </w:p>
        </w:tc>
        <w:tc>
          <w:tcPr>
            <w:tcW w:w="1275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lastRenderedPageBreak/>
              <w:t xml:space="preserve">Средства бюджета </w:t>
            </w:r>
            <w:r w:rsidR="003A1487">
              <w:rPr>
                <w:rFonts w:ascii="Times New Roman" w:hAnsi="Times New Roman"/>
              </w:rPr>
              <w:t>городск</w:t>
            </w:r>
            <w:r w:rsidR="003A1487">
              <w:rPr>
                <w:rFonts w:ascii="Times New Roman" w:hAnsi="Times New Roman"/>
              </w:rPr>
              <w:t>о</w:t>
            </w:r>
            <w:r w:rsidR="003A1487">
              <w:rPr>
                <w:rFonts w:ascii="Times New Roman" w:hAnsi="Times New Roman"/>
              </w:rPr>
              <w:t>го округа Королёв</w:t>
            </w:r>
            <w:r w:rsidRPr="00414564">
              <w:rPr>
                <w:rFonts w:ascii="Times New Roman" w:hAnsi="Times New Roman"/>
              </w:rPr>
              <w:t xml:space="preserve"> Моско</w:t>
            </w:r>
            <w:r w:rsidRPr="00414564">
              <w:rPr>
                <w:rFonts w:ascii="Times New Roman" w:hAnsi="Times New Roman"/>
              </w:rPr>
              <w:t>в</w:t>
            </w:r>
            <w:r w:rsidRPr="00414564">
              <w:rPr>
                <w:rFonts w:ascii="Times New Roman" w:hAnsi="Times New Roman"/>
              </w:rPr>
              <w:t>ской о</w:t>
            </w:r>
            <w:r w:rsidRPr="00414564">
              <w:rPr>
                <w:rFonts w:ascii="Times New Roman" w:hAnsi="Times New Roman"/>
              </w:rPr>
              <w:t>б</w:t>
            </w:r>
            <w:r w:rsidRPr="00414564">
              <w:rPr>
                <w:rFonts w:ascii="Times New Roman" w:hAnsi="Times New Roman"/>
              </w:rPr>
              <w:t>ласти</w:t>
            </w:r>
          </w:p>
        </w:tc>
        <w:tc>
          <w:tcPr>
            <w:tcW w:w="993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2014-2018 гг.</w:t>
            </w:r>
          </w:p>
        </w:tc>
        <w:tc>
          <w:tcPr>
            <w:tcW w:w="1309" w:type="dxa"/>
          </w:tcPr>
          <w:p w:rsidR="00414564" w:rsidRPr="00462CFA" w:rsidRDefault="00907855" w:rsidP="00F7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73EAD">
              <w:rPr>
                <w:rFonts w:ascii="Times New Roman" w:hAnsi="Times New Roman"/>
              </w:rPr>
              <w:t>827</w:t>
            </w:r>
            <w:r w:rsidR="00414564" w:rsidRPr="00462CFA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</w:tcPr>
          <w:p w:rsidR="00414564" w:rsidRPr="00462CFA" w:rsidRDefault="00907855" w:rsidP="00414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</w:t>
            </w:r>
            <w:r w:rsidR="00414564" w:rsidRPr="00462CFA">
              <w:rPr>
                <w:rFonts w:ascii="Times New Roman" w:hAnsi="Times New Roman"/>
              </w:rPr>
              <w:t>,0</w:t>
            </w:r>
          </w:p>
        </w:tc>
        <w:tc>
          <w:tcPr>
            <w:tcW w:w="1101" w:type="dxa"/>
          </w:tcPr>
          <w:p w:rsidR="00414564" w:rsidRPr="00462CFA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62CFA">
              <w:rPr>
                <w:rFonts w:ascii="Times New Roman" w:hAnsi="Times New Roman"/>
              </w:rPr>
              <w:t>390,0</w:t>
            </w:r>
          </w:p>
        </w:tc>
        <w:tc>
          <w:tcPr>
            <w:tcW w:w="1167" w:type="dxa"/>
          </w:tcPr>
          <w:p w:rsidR="00414564" w:rsidRPr="00414564" w:rsidRDefault="00F73EAD" w:rsidP="00414564">
            <w:pPr>
              <w:jc w:val="center"/>
              <w:rPr>
                <w:rFonts w:ascii="Times New Roman" w:hAnsi="Times New Roman"/>
              </w:rPr>
            </w:pPr>
            <w:r w:rsidRPr="00F73EAD">
              <w:rPr>
                <w:rFonts w:ascii="Times New Roman" w:hAnsi="Times New Roman"/>
              </w:rPr>
              <w:t>390,0</w:t>
            </w:r>
          </w:p>
        </w:tc>
        <w:tc>
          <w:tcPr>
            <w:tcW w:w="1134" w:type="dxa"/>
          </w:tcPr>
          <w:p w:rsidR="00414564" w:rsidRPr="00414564" w:rsidRDefault="00F73EAD" w:rsidP="00414564">
            <w:pPr>
              <w:jc w:val="center"/>
              <w:rPr>
                <w:rFonts w:ascii="Times New Roman" w:hAnsi="Times New Roman"/>
              </w:rPr>
            </w:pPr>
            <w:r w:rsidRPr="00F73EAD">
              <w:rPr>
                <w:rFonts w:ascii="Times New Roman" w:hAnsi="Times New Roman"/>
              </w:rPr>
              <w:t>390,0</w:t>
            </w:r>
          </w:p>
        </w:tc>
        <w:tc>
          <w:tcPr>
            <w:tcW w:w="1134" w:type="dxa"/>
          </w:tcPr>
          <w:p w:rsidR="00414564" w:rsidRPr="00414564" w:rsidRDefault="00F73EAD" w:rsidP="00414564">
            <w:pPr>
              <w:jc w:val="center"/>
              <w:rPr>
                <w:rFonts w:ascii="Times New Roman" w:hAnsi="Times New Roman"/>
              </w:rPr>
            </w:pPr>
            <w:r w:rsidRPr="00F73EAD">
              <w:rPr>
                <w:rFonts w:ascii="Times New Roman" w:hAnsi="Times New Roman"/>
              </w:rPr>
              <w:t>390,0</w:t>
            </w:r>
          </w:p>
        </w:tc>
        <w:tc>
          <w:tcPr>
            <w:tcW w:w="992" w:type="dxa"/>
          </w:tcPr>
          <w:p w:rsidR="00414564" w:rsidRPr="00AF44C7" w:rsidRDefault="00414564" w:rsidP="008D6F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F44C7">
              <w:rPr>
                <w:rFonts w:ascii="Times New Roman" w:hAnsi="Times New Roman"/>
                <w:sz w:val="22"/>
                <w:szCs w:val="22"/>
              </w:rPr>
              <w:t>Ком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>и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 xml:space="preserve">тет </w:t>
            </w:r>
            <w:r w:rsidR="008D6F6A">
              <w:rPr>
                <w:rFonts w:ascii="Times New Roman" w:hAnsi="Times New Roman"/>
                <w:sz w:val="22"/>
                <w:szCs w:val="22"/>
              </w:rPr>
              <w:t>по культ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у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ре</w:t>
            </w:r>
          </w:p>
        </w:tc>
        <w:tc>
          <w:tcPr>
            <w:tcW w:w="1276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Провед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ние не менее п</w:t>
            </w:r>
            <w:r w:rsidRPr="00414564">
              <w:rPr>
                <w:rFonts w:ascii="Times New Roman" w:hAnsi="Times New Roman"/>
              </w:rPr>
              <w:t>я</w:t>
            </w:r>
            <w:r w:rsidRPr="00414564">
              <w:rPr>
                <w:rFonts w:ascii="Times New Roman" w:hAnsi="Times New Roman"/>
              </w:rPr>
              <w:t>ти мер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приятий с ежего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 xml:space="preserve">ным охватом не менее </w:t>
            </w:r>
            <w:r w:rsidRPr="00414564">
              <w:rPr>
                <w:rFonts w:ascii="Times New Roman" w:hAnsi="Times New Roman"/>
              </w:rPr>
              <w:lastRenderedPageBreak/>
              <w:t>2500  чел.</w:t>
            </w:r>
          </w:p>
        </w:tc>
      </w:tr>
      <w:tr w:rsidR="00414564" w:rsidRPr="00414564" w:rsidTr="00462CFA">
        <w:tc>
          <w:tcPr>
            <w:tcW w:w="534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lastRenderedPageBreak/>
              <w:t>1.2</w:t>
            </w:r>
          </w:p>
        </w:tc>
        <w:tc>
          <w:tcPr>
            <w:tcW w:w="1842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Организация и проведение м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роприятий по самоопредел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нию, трудовой и социальной адаптации м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лодежи, в том числе: горо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ской профор</w:t>
            </w:r>
            <w:r w:rsidRPr="00414564">
              <w:rPr>
                <w:rFonts w:ascii="Times New Roman" w:hAnsi="Times New Roman"/>
              </w:rPr>
              <w:t>и</w:t>
            </w:r>
            <w:r w:rsidRPr="00414564">
              <w:rPr>
                <w:rFonts w:ascii="Times New Roman" w:hAnsi="Times New Roman"/>
              </w:rPr>
              <w:t>ентационный клуб, городская молодежная творческая площадка и участие в Мо</w:t>
            </w:r>
            <w:r w:rsidRPr="00414564">
              <w:rPr>
                <w:rFonts w:ascii="Times New Roman" w:hAnsi="Times New Roman"/>
              </w:rPr>
              <w:t>с</w:t>
            </w:r>
            <w:r w:rsidRPr="00414564">
              <w:rPr>
                <w:rFonts w:ascii="Times New Roman" w:hAnsi="Times New Roman"/>
              </w:rPr>
              <w:t>ковских о</w:t>
            </w:r>
            <w:r w:rsidRPr="00414564">
              <w:rPr>
                <w:rFonts w:ascii="Times New Roman" w:hAnsi="Times New Roman"/>
              </w:rPr>
              <w:t>б</w:t>
            </w:r>
            <w:r w:rsidRPr="00414564">
              <w:rPr>
                <w:rFonts w:ascii="Times New Roman" w:hAnsi="Times New Roman"/>
              </w:rPr>
              <w:t>ластных лаг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рях, слетах, форумах.</w:t>
            </w:r>
          </w:p>
        </w:tc>
        <w:tc>
          <w:tcPr>
            <w:tcW w:w="1560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Проведение процедуры закупок для муниц</w:t>
            </w:r>
            <w:r w:rsidRPr="00414564">
              <w:rPr>
                <w:rFonts w:ascii="Times New Roman" w:hAnsi="Times New Roman"/>
              </w:rPr>
              <w:t>и</w:t>
            </w:r>
            <w:r w:rsidRPr="00414564">
              <w:rPr>
                <w:rFonts w:ascii="Times New Roman" w:hAnsi="Times New Roman"/>
              </w:rPr>
              <w:t xml:space="preserve">пальных нужд </w:t>
            </w:r>
            <w:r w:rsidR="003A1487">
              <w:rPr>
                <w:rFonts w:ascii="Times New Roman" w:hAnsi="Times New Roman"/>
              </w:rPr>
              <w:t>горо</w:t>
            </w:r>
            <w:r w:rsidR="003A1487">
              <w:rPr>
                <w:rFonts w:ascii="Times New Roman" w:hAnsi="Times New Roman"/>
              </w:rPr>
              <w:t>д</w:t>
            </w:r>
            <w:r w:rsidR="003A1487">
              <w:rPr>
                <w:rFonts w:ascii="Times New Roman" w:hAnsi="Times New Roman"/>
              </w:rPr>
              <w:t>ского округа Королёв</w:t>
            </w:r>
            <w:r w:rsidRPr="00414564">
              <w:rPr>
                <w:rFonts w:ascii="Times New Roman" w:hAnsi="Times New Roman"/>
              </w:rPr>
              <w:t xml:space="preserve"> Московской области (в части оказ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ния услуг по организации меропри</w:t>
            </w:r>
            <w:r w:rsidRPr="00414564">
              <w:rPr>
                <w:rFonts w:ascii="Times New Roman" w:hAnsi="Times New Roman"/>
              </w:rPr>
              <w:t>я</w:t>
            </w:r>
            <w:r w:rsidRPr="00414564">
              <w:rPr>
                <w:rFonts w:ascii="Times New Roman" w:hAnsi="Times New Roman"/>
              </w:rPr>
              <w:t>тий) в ра</w:t>
            </w:r>
            <w:r w:rsidRPr="00414564">
              <w:rPr>
                <w:rFonts w:ascii="Times New Roman" w:hAnsi="Times New Roman"/>
              </w:rPr>
              <w:t>м</w:t>
            </w:r>
            <w:r w:rsidRPr="00414564">
              <w:rPr>
                <w:rFonts w:ascii="Times New Roman" w:hAnsi="Times New Roman"/>
              </w:rPr>
              <w:t>ках плана закупок А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министр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ции (второй квартал, ежегодно)</w:t>
            </w:r>
          </w:p>
        </w:tc>
        <w:tc>
          <w:tcPr>
            <w:tcW w:w="1275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 xml:space="preserve">Средства бюджета </w:t>
            </w:r>
            <w:r w:rsidR="003A1487">
              <w:rPr>
                <w:rFonts w:ascii="Times New Roman" w:hAnsi="Times New Roman"/>
              </w:rPr>
              <w:t>городск</w:t>
            </w:r>
            <w:r w:rsidR="003A1487">
              <w:rPr>
                <w:rFonts w:ascii="Times New Roman" w:hAnsi="Times New Roman"/>
              </w:rPr>
              <w:t>о</w:t>
            </w:r>
            <w:r w:rsidR="003A1487">
              <w:rPr>
                <w:rFonts w:ascii="Times New Roman" w:hAnsi="Times New Roman"/>
              </w:rPr>
              <w:t>го округа Королёв</w:t>
            </w:r>
            <w:r w:rsidRPr="00414564">
              <w:rPr>
                <w:rFonts w:ascii="Times New Roman" w:hAnsi="Times New Roman"/>
              </w:rPr>
              <w:t xml:space="preserve"> Моско</w:t>
            </w:r>
            <w:r w:rsidRPr="00414564">
              <w:rPr>
                <w:rFonts w:ascii="Times New Roman" w:hAnsi="Times New Roman"/>
              </w:rPr>
              <w:t>в</w:t>
            </w:r>
            <w:r w:rsidRPr="00414564">
              <w:rPr>
                <w:rFonts w:ascii="Times New Roman" w:hAnsi="Times New Roman"/>
              </w:rPr>
              <w:t>ской о</w:t>
            </w:r>
            <w:r w:rsidRPr="00414564">
              <w:rPr>
                <w:rFonts w:ascii="Times New Roman" w:hAnsi="Times New Roman"/>
              </w:rPr>
              <w:t>б</w:t>
            </w:r>
            <w:r w:rsidRPr="00414564">
              <w:rPr>
                <w:rFonts w:ascii="Times New Roman" w:hAnsi="Times New Roman"/>
              </w:rPr>
              <w:t>ласти</w:t>
            </w:r>
          </w:p>
        </w:tc>
        <w:tc>
          <w:tcPr>
            <w:tcW w:w="993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2014- 2018 гг.</w:t>
            </w:r>
          </w:p>
        </w:tc>
        <w:tc>
          <w:tcPr>
            <w:tcW w:w="1309" w:type="dxa"/>
          </w:tcPr>
          <w:p w:rsidR="00414564" w:rsidRPr="00E2575C" w:rsidRDefault="00F73EAD" w:rsidP="000D0D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</w:t>
            </w:r>
            <w:r w:rsidR="000D0DC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3</w:t>
            </w:r>
            <w:r w:rsidR="00907855" w:rsidRPr="00E2575C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</w:tcPr>
          <w:p w:rsidR="00414564" w:rsidRPr="00E2575C" w:rsidRDefault="000D0DC9" w:rsidP="00414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07855" w:rsidRPr="00E2575C">
              <w:rPr>
                <w:rFonts w:ascii="Times New Roman" w:hAnsi="Times New Roman"/>
              </w:rPr>
              <w:t>90,0</w:t>
            </w:r>
          </w:p>
        </w:tc>
        <w:tc>
          <w:tcPr>
            <w:tcW w:w="1101" w:type="dxa"/>
          </w:tcPr>
          <w:p w:rsidR="00414564" w:rsidRPr="00E2575C" w:rsidRDefault="00907855" w:rsidP="00414564">
            <w:pPr>
              <w:jc w:val="center"/>
              <w:rPr>
                <w:rFonts w:ascii="Times New Roman" w:hAnsi="Times New Roman"/>
              </w:rPr>
            </w:pPr>
            <w:r w:rsidRPr="00E2575C">
              <w:rPr>
                <w:rFonts w:ascii="Times New Roman" w:hAnsi="Times New Roman"/>
              </w:rPr>
              <w:t>560,0</w:t>
            </w:r>
          </w:p>
        </w:tc>
        <w:tc>
          <w:tcPr>
            <w:tcW w:w="1167" w:type="dxa"/>
          </w:tcPr>
          <w:p w:rsidR="00414564" w:rsidRPr="00414564" w:rsidRDefault="00F73EAD" w:rsidP="00414564">
            <w:pPr>
              <w:jc w:val="center"/>
              <w:rPr>
                <w:rFonts w:ascii="Times New Roman" w:hAnsi="Times New Roman"/>
              </w:rPr>
            </w:pPr>
            <w:r w:rsidRPr="00F73EAD">
              <w:rPr>
                <w:rFonts w:ascii="Times New Roman" w:hAnsi="Times New Roman"/>
              </w:rPr>
              <w:t>560,0</w:t>
            </w:r>
          </w:p>
        </w:tc>
        <w:tc>
          <w:tcPr>
            <w:tcW w:w="1134" w:type="dxa"/>
          </w:tcPr>
          <w:p w:rsidR="00414564" w:rsidRPr="00414564" w:rsidRDefault="00F73EAD" w:rsidP="00414564">
            <w:pPr>
              <w:jc w:val="center"/>
              <w:rPr>
                <w:rFonts w:ascii="Times New Roman" w:hAnsi="Times New Roman"/>
              </w:rPr>
            </w:pPr>
            <w:r w:rsidRPr="00F73EAD">
              <w:rPr>
                <w:rFonts w:ascii="Times New Roman" w:hAnsi="Times New Roman"/>
              </w:rPr>
              <w:t>560,0</w:t>
            </w:r>
          </w:p>
        </w:tc>
        <w:tc>
          <w:tcPr>
            <w:tcW w:w="1134" w:type="dxa"/>
          </w:tcPr>
          <w:p w:rsidR="00414564" w:rsidRPr="00414564" w:rsidRDefault="00F73EAD" w:rsidP="00414564">
            <w:pPr>
              <w:jc w:val="center"/>
              <w:rPr>
                <w:rFonts w:ascii="Times New Roman" w:hAnsi="Times New Roman"/>
              </w:rPr>
            </w:pPr>
            <w:r w:rsidRPr="00F73EAD">
              <w:rPr>
                <w:rFonts w:ascii="Times New Roman" w:hAnsi="Times New Roman"/>
              </w:rPr>
              <w:t>560,0</w:t>
            </w:r>
          </w:p>
        </w:tc>
        <w:tc>
          <w:tcPr>
            <w:tcW w:w="992" w:type="dxa"/>
          </w:tcPr>
          <w:p w:rsidR="00414564" w:rsidRPr="00AF44C7" w:rsidRDefault="00414564" w:rsidP="008D6F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F44C7">
              <w:rPr>
                <w:rFonts w:ascii="Times New Roman" w:hAnsi="Times New Roman"/>
                <w:sz w:val="22"/>
                <w:szCs w:val="22"/>
              </w:rPr>
              <w:t>Ком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>и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 xml:space="preserve">тет </w:t>
            </w:r>
            <w:r w:rsidR="008D6F6A">
              <w:rPr>
                <w:rFonts w:ascii="Times New Roman" w:hAnsi="Times New Roman"/>
                <w:sz w:val="22"/>
                <w:szCs w:val="22"/>
              </w:rPr>
              <w:t>по культ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у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ре</w:t>
            </w:r>
          </w:p>
        </w:tc>
        <w:tc>
          <w:tcPr>
            <w:tcW w:w="1276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Провед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ние не менее восьми меропр</w:t>
            </w:r>
            <w:r w:rsidRPr="00414564">
              <w:rPr>
                <w:rFonts w:ascii="Times New Roman" w:hAnsi="Times New Roman"/>
              </w:rPr>
              <w:t>и</w:t>
            </w:r>
            <w:r w:rsidRPr="00414564">
              <w:rPr>
                <w:rFonts w:ascii="Times New Roman" w:hAnsi="Times New Roman"/>
              </w:rPr>
              <w:t>ятий с ежего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ным охватом не менее 2400 чел.</w:t>
            </w:r>
          </w:p>
        </w:tc>
      </w:tr>
      <w:tr w:rsidR="00414564" w:rsidRPr="00414564" w:rsidTr="00462CFA">
        <w:tc>
          <w:tcPr>
            <w:tcW w:w="534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2.</w:t>
            </w:r>
          </w:p>
        </w:tc>
        <w:tc>
          <w:tcPr>
            <w:tcW w:w="3402" w:type="dxa"/>
            <w:gridSpan w:val="2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 xml:space="preserve">Содействие патриотическому и духовно-нравственному </w:t>
            </w:r>
            <w:r w:rsidRPr="00414564">
              <w:rPr>
                <w:rFonts w:ascii="Times New Roman" w:hAnsi="Times New Roman"/>
              </w:rPr>
              <w:lastRenderedPageBreak/>
              <w:t>воспитанию молодежи, по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держка талантливой молод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жи, молодежных социально значимых инициатив.</w:t>
            </w:r>
          </w:p>
        </w:tc>
        <w:tc>
          <w:tcPr>
            <w:tcW w:w="1275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lastRenderedPageBreak/>
              <w:t xml:space="preserve">Средства бюджета </w:t>
            </w:r>
            <w:r w:rsidR="003A1487">
              <w:rPr>
                <w:rFonts w:ascii="Times New Roman" w:hAnsi="Times New Roman"/>
              </w:rPr>
              <w:lastRenderedPageBreak/>
              <w:t>городск</w:t>
            </w:r>
            <w:r w:rsidR="003A1487">
              <w:rPr>
                <w:rFonts w:ascii="Times New Roman" w:hAnsi="Times New Roman"/>
              </w:rPr>
              <w:t>о</w:t>
            </w:r>
            <w:r w:rsidR="003A1487">
              <w:rPr>
                <w:rFonts w:ascii="Times New Roman" w:hAnsi="Times New Roman"/>
              </w:rPr>
              <w:t>го округа Королёв</w:t>
            </w:r>
            <w:r w:rsidRPr="00414564">
              <w:rPr>
                <w:rFonts w:ascii="Times New Roman" w:hAnsi="Times New Roman"/>
              </w:rPr>
              <w:t xml:space="preserve"> Моско</w:t>
            </w:r>
            <w:r w:rsidRPr="00414564">
              <w:rPr>
                <w:rFonts w:ascii="Times New Roman" w:hAnsi="Times New Roman"/>
              </w:rPr>
              <w:t>в</w:t>
            </w:r>
            <w:r w:rsidRPr="00414564">
              <w:rPr>
                <w:rFonts w:ascii="Times New Roman" w:hAnsi="Times New Roman"/>
              </w:rPr>
              <w:t>ской о</w:t>
            </w:r>
            <w:r w:rsidRPr="00414564">
              <w:rPr>
                <w:rFonts w:ascii="Times New Roman" w:hAnsi="Times New Roman"/>
              </w:rPr>
              <w:t>б</w:t>
            </w:r>
            <w:r w:rsidRPr="00414564">
              <w:rPr>
                <w:rFonts w:ascii="Times New Roman" w:hAnsi="Times New Roman"/>
              </w:rPr>
              <w:t>ласти</w:t>
            </w:r>
          </w:p>
        </w:tc>
        <w:tc>
          <w:tcPr>
            <w:tcW w:w="993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lastRenderedPageBreak/>
              <w:t xml:space="preserve">2014- 2018 </w:t>
            </w:r>
            <w:r w:rsidRPr="00414564">
              <w:rPr>
                <w:rFonts w:ascii="Times New Roman" w:hAnsi="Times New Roman"/>
              </w:rPr>
              <w:lastRenderedPageBreak/>
              <w:t>гг.</w:t>
            </w:r>
          </w:p>
        </w:tc>
        <w:tc>
          <w:tcPr>
            <w:tcW w:w="1309" w:type="dxa"/>
          </w:tcPr>
          <w:p w:rsidR="00414564" w:rsidRPr="00196CF2" w:rsidRDefault="00196CF2" w:rsidP="00293C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293CDF">
              <w:rPr>
                <w:rFonts w:ascii="Times New Roman" w:hAnsi="Times New Roman"/>
              </w:rPr>
              <w:t>1</w:t>
            </w:r>
            <w:r w:rsidR="00EA2C0F">
              <w:rPr>
                <w:rFonts w:ascii="Times New Roman" w:hAnsi="Times New Roman"/>
              </w:rPr>
              <w:t xml:space="preserve"> </w:t>
            </w:r>
            <w:r w:rsidR="00293CDF">
              <w:rPr>
                <w:rFonts w:ascii="Times New Roman" w:hAnsi="Times New Roman"/>
              </w:rPr>
              <w:t>5</w:t>
            </w:r>
            <w:r w:rsidR="00EA2C0F">
              <w:rPr>
                <w:rFonts w:ascii="Times New Roman" w:hAnsi="Times New Roman"/>
              </w:rPr>
              <w:t>68</w:t>
            </w:r>
            <w:r w:rsidR="00414564" w:rsidRPr="00196CF2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</w:tcPr>
          <w:p w:rsidR="00414564" w:rsidRPr="00196CF2" w:rsidRDefault="00293CDF" w:rsidP="0019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196CF2">
              <w:rPr>
                <w:rFonts w:ascii="Times New Roman" w:hAnsi="Times New Roman"/>
              </w:rPr>
              <w:t>36</w:t>
            </w:r>
            <w:r w:rsidR="00414564" w:rsidRPr="00196CF2">
              <w:rPr>
                <w:rFonts w:ascii="Times New Roman" w:hAnsi="Times New Roman"/>
              </w:rPr>
              <w:t>,0</w:t>
            </w:r>
          </w:p>
        </w:tc>
        <w:tc>
          <w:tcPr>
            <w:tcW w:w="1101" w:type="dxa"/>
          </w:tcPr>
          <w:p w:rsidR="00414564" w:rsidRPr="00196CF2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196CF2">
              <w:rPr>
                <w:rFonts w:ascii="Times New Roman" w:hAnsi="Times New Roman"/>
              </w:rPr>
              <w:t>2683,0</w:t>
            </w:r>
          </w:p>
        </w:tc>
        <w:tc>
          <w:tcPr>
            <w:tcW w:w="1167" w:type="dxa"/>
          </w:tcPr>
          <w:p w:rsidR="00414564" w:rsidRPr="00414564" w:rsidRDefault="00EA2C0F" w:rsidP="00414564">
            <w:pPr>
              <w:jc w:val="center"/>
              <w:rPr>
                <w:rFonts w:ascii="Times New Roman" w:hAnsi="Times New Roman"/>
              </w:rPr>
            </w:pPr>
            <w:r w:rsidRPr="00EA2C0F">
              <w:rPr>
                <w:rFonts w:ascii="Times New Roman" w:hAnsi="Times New Roman"/>
              </w:rPr>
              <w:t>2683,0</w:t>
            </w:r>
          </w:p>
        </w:tc>
        <w:tc>
          <w:tcPr>
            <w:tcW w:w="1134" w:type="dxa"/>
          </w:tcPr>
          <w:p w:rsidR="00414564" w:rsidRPr="00414564" w:rsidRDefault="00EA2C0F" w:rsidP="00414564">
            <w:pPr>
              <w:jc w:val="center"/>
              <w:rPr>
                <w:rFonts w:ascii="Times New Roman" w:hAnsi="Times New Roman"/>
              </w:rPr>
            </w:pPr>
            <w:r w:rsidRPr="00EA2C0F">
              <w:rPr>
                <w:rFonts w:ascii="Times New Roman" w:hAnsi="Times New Roman"/>
              </w:rPr>
              <w:t>2683,0</w:t>
            </w:r>
          </w:p>
        </w:tc>
        <w:tc>
          <w:tcPr>
            <w:tcW w:w="1134" w:type="dxa"/>
          </w:tcPr>
          <w:p w:rsidR="00414564" w:rsidRPr="00414564" w:rsidRDefault="00EA2C0F" w:rsidP="00414564">
            <w:pPr>
              <w:jc w:val="center"/>
              <w:rPr>
                <w:rFonts w:ascii="Times New Roman" w:hAnsi="Times New Roman"/>
              </w:rPr>
            </w:pPr>
            <w:r w:rsidRPr="00EA2C0F">
              <w:rPr>
                <w:rFonts w:ascii="Times New Roman" w:hAnsi="Times New Roman"/>
              </w:rPr>
              <w:t>2683,0</w:t>
            </w:r>
          </w:p>
        </w:tc>
        <w:tc>
          <w:tcPr>
            <w:tcW w:w="992" w:type="dxa"/>
          </w:tcPr>
          <w:p w:rsidR="00414564" w:rsidRPr="00AF44C7" w:rsidRDefault="00414564" w:rsidP="008D6F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F44C7">
              <w:rPr>
                <w:rFonts w:ascii="Times New Roman" w:hAnsi="Times New Roman"/>
                <w:sz w:val="22"/>
                <w:szCs w:val="22"/>
              </w:rPr>
              <w:t>Ком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>и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 xml:space="preserve">тет </w:t>
            </w:r>
            <w:r w:rsidR="008D6F6A">
              <w:rPr>
                <w:rFonts w:ascii="Times New Roman" w:hAnsi="Times New Roman"/>
                <w:sz w:val="22"/>
                <w:szCs w:val="22"/>
              </w:rPr>
              <w:t>по культ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у</w:t>
            </w:r>
            <w:r w:rsidR="008D6F6A">
              <w:rPr>
                <w:rFonts w:ascii="Times New Roman" w:hAnsi="Times New Roman"/>
                <w:sz w:val="22"/>
                <w:szCs w:val="22"/>
              </w:rPr>
              <w:lastRenderedPageBreak/>
              <w:t>ре</w:t>
            </w:r>
          </w:p>
        </w:tc>
        <w:tc>
          <w:tcPr>
            <w:tcW w:w="1276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</w:p>
        </w:tc>
      </w:tr>
      <w:tr w:rsidR="00414564" w:rsidRPr="00414564" w:rsidTr="00462CFA">
        <w:tc>
          <w:tcPr>
            <w:tcW w:w="534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lastRenderedPageBreak/>
              <w:t>2.1.</w:t>
            </w:r>
          </w:p>
        </w:tc>
        <w:tc>
          <w:tcPr>
            <w:tcW w:w="1842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Организация и проведение м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роприятий по патриотич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скому и духо</w:t>
            </w:r>
            <w:r w:rsidRPr="00414564">
              <w:rPr>
                <w:rFonts w:ascii="Times New Roman" w:hAnsi="Times New Roman"/>
              </w:rPr>
              <w:t>в</w:t>
            </w:r>
            <w:r w:rsidRPr="00414564">
              <w:rPr>
                <w:rFonts w:ascii="Times New Roman" w:hAnsi="Times New Roman"/>
              </w:rPr>
              <w:t>но-нравственному воспитанию молодежи, в том числе слет городских па</w:t>
            </w:r>
            <w:r w:rsidRPr="00414564">
              <w:rPr>
                <w:rFonts w:ascii="Times New Roman" w:hAnsi="Times New Roman"/>
              </w:rPr>
              <w:t>т</w:t>
            </w:r>
            <w:r w:rsidRPr="00414564">
              <w:rPr>
                <w:rFonts w:ascii="Times New Roman" w:hAnsi="Times New Roman"/>
              </w:rPr>
              <w:t>риотических клубов, торж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ственные пр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воды призы</w:t>
            </w:r>
            <w:r w:rsidRPr="00414564">
              <w:rPr>
                <w:rFonts w:ascii="Times New Roman" w:hAnsi="Times New Roman"/>
              </w:rPr>
              <w:t>в</w:t>
            </w:r>
            <w:r w:rsidRPr="00414564">
              <w:rPr>
                <w:rFonts w:ascii="Times New Roman" w:hAnsi="Times New Roman"/>
              </w:rPr>
              <w:t>ников для п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хождения в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енной службы, встречи мол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дежи с ветер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нами ВОВ</w:t>
            </w:r>
          </w:p>
        </w:tc>
        <w:tc>
          <w:tcPr>
            <w:tcW w:w="1560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Проведение процедуры закупок для муниц</w:t>
            </w:r>
            <w:r w:rsidRPr="00414564">
              <w:rPr>
                <w:rFonts w:ascii="Times New Roman" w:hAnsi="Times New Roman"/>
              </w:rPr>
              <w:t>и</w:t>
            </w:r>
            <w:r w:rsidRPr="00414564">
              <w:rPr>
                <w:rFonts w:ascii="Times New Roman" w:hAnsi="Times New Roman"/>
              </w:rPr>
              <w:t xml:space="preserve">пальных нужд </w:t>
            </w:r>
            <w:r w:rsidR="003A1487">
              <w:rPr>
                <w:rFonts w:ascii="Times New Roman" w:hAnsi="Times New Roman"/>
              </w:rPr>
              <w:t>горо</w:t>
            </w:r>
            <w:r w:rsidR="003A1487">
              <w:rPr>
                <w:rFonts w:ascii="Times New Roman" w:hAnsi="Times New Roman"/>
              </w:rPr>
              <w:t>д</w:t>
            </w:r>
            <w:r w:rsidR="003A1487">
              <w:rPr>
                <w:rFonts w:ascii="Times New Roman" w:hAnsi="Times New Roman"/>
              </w:rPr>
              <w:t>ского округа Королёв</w:t>
            </w:r>
            <w:r w:rsidRPr="00414564">
              <w:rPr>
                <w:rFonts w:ascii="Times New Roman" w:hAnsi="Times New Roman"/>
              </w:rPr>
              <w:t xml:space="preserve"> Московской области (в части оказ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ния услуг по организации меропри</w:t>
            </w:r>
            <w:r w:rsidRPr="00414564">
              <w:rPr>
                <w:rFonts w:ascii="Times New Roman" w:hAnsi="Times New Roman"/>
              </w:rPr>
              <w:t>я</w:t>
            </w:r>
            <w:r w:rsidRPr="00414564">
              <w:rPr>
                <w:rFonts w:ascii="Times New Roman" w:hAnsi="Times New Roman"/>
              </w:rPr>
              <w:t>тий) в ра</w:t>
            </w:r>
            <w:r w:rsidRPr="00414564">
              <w:rPr>
                <w:rFonts w:ascii="Times New Roman" w:hAnsi="Times New Roman"/>
              </w:rPr>
              <w:t>м</w:t>
            </w:r>
            <w:r w:rsidRPr="00414564">
              <w:rPr>
                <w:rFonts w:ascii="Times New Roman" w:hAnsi="Times New Roman"/>
              </w:rPr>
              <w:t>ках плана закупок А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министр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ции (второй квартал, ежегодно)</w:t>
            </w:r>
          </w:p>
        </w:tc>
        <w:tc>
          <w:tcPr>
            <w:tcW w:w="1275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 xml:space="preserve">Средства бюджета </w:t>
            </w:r>
            <w:r w:rsidR="003A1487">
              <w:rPr>
                <w:rFonts w:ascii="Times New Roman" w:hAnsi="Times New Roman"/>
              </w:rPr>
              <w:t>городск</w:t>
            </w:r>
            <w:r w:rsidR="003A1487">
              <w:rPr>
                <w:rFonts w:ascii="Times New Roman" w:hAnsi="Times New Roman"/>
              </w:rPr>
              <w:t>о</w:t>
            </w:r>
            <w:r w:rsidR="003A1487">
              <w:rPr>
                <w:rFonts w:ascii="Times New Roman" w:hAnsi="Times New Roman"/>
              </w:rPr>
              <w:t>го округа Королёв</w:t>
            </w:r>
            <w:r w:rsidRPr="00414564">
              <w:rPr>
                <w:rFonts w:ascii="Times New Roman" w:hAnsi="Times New Roman"/>
              </w:rPr>
              <w:t xml:space="preserve"> Моско</w:t>
            </w:r>
            <w:r w:rsidRPr="00414564">
              <w:rPr>
                <w:rFonts w:ascii="Times New Roman" w:hAnsi="Times New Roman"/>
              </w:rPr>
              <w:t>в</w:t>
            </w:r>
            <w:r w:rsidRPr="00414564">
              <w:rPr>
                <w:rFonts w:ascii="Times New Roman" w:hAnsi="Times New Roman"/>
              </w:rPr>
              <w:t>ской о</w:t>
            </w:r>
            <w:r w:rsidRPr="00414564">
              <w:rPr>
                <w:rFonts w:ascii="Times New Roman" w:hAnsi="Times New Roman"/>
              </w:rPr>
              <w:t>б</w:t>
            </w:r>
            <w:r w:rsidRPr="00414564">
              <w:rPr>
                <w:rFonts w:ascii="Times New Roman" w:hAnsi="Times New Roman"/>
              </w:rPr>
              <w:t>ласти</w:t>
            </w:r>
          </w:p>
        </w:tc>
        <w:tc>
          <w:tcPr>
            <w:tcW w:w="993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2014- 2018 гг.</w:t>
            </w:r>
          </w:p>
        </w:tc>
        <w:tc>
          <w:tcPr>
            <w:tcW w:w="1309" w:type="dxa"/>
          </w:tcPr>
          <w:p w:rsidR="00414564" w:rsidRPr="00196CF2" w:rsidRDefault="0085760B" w:rsidP="00F84F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</w:t>
            </w:r>
            <w:r w:rsidR="00F84F54">
              <w:rPr>
                <w:rFonts w:ascii="Times New Roman" w:hAnsi="Times New Roman"/>
              </w:rPr>
              <w:t>804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</w:tcPr>
          <w:p w:rsidR="00414564" w:rsidRPr="00196CF2" w:rsidRDefault="00F84F54" w:rsidP="0019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</w:t>
            </w:r>
            <w:r w:rsidR="00414564" w:rsidRPr="00196CF2">
              <w:rPr>
                <w:rFonts w:ascii="Times New Roman" w:hAnsi="Times New Roman"/>
              </w:rPr>
              <w:t>,0</w:t>
            </w:r>
          </w:p>
        </w:tc>
        <w:tc>
          <w:tcPr>
            <w:tcW w:w="1101" w:type="dxa"/>
          </w:tcPr>
          <w:p w:rsidR="00414564" w:rsidRPr="00196CF2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196CF2">
              <w:rPr>
                <w:rFonts w:ascii="Times New Roman" w:hAnsi="Times New Roman"/>
              </w:rPr>
              <w:t>875,0</w:t>
            </w:r>
          </w:p>
        </w:tc>
        <w:tc>
          <w:tcPr>
            <w:tcW w:w="1167" w:type="dxa"/>
          </w:tcPr>
          <w:p w:rsidR="00414564" w:rsidRPr="00414564" w:rsidRDefault="0085760B" w:rsidP="00414564">
            <w:pPr>
              <w:jc w:val="center"/>
              <w:rPr>
                <w:rFonts w:ascii="Times New Roman" w:hAnsi="Times New Roman"/>
              </w:rPr>
            </w:pPr>
            <w:r w:rsidRPr="0085760B">
              <w:rPr>
                <w:rFonts w:ascii="Times New Roman" w:hAnsi="Times New Roman"/>
              </w:rPr>
              <w:t>875,0</w:t>
            </w:r>
          </w:p>
        </w:tc>
        <w:tc>
          <w:tcPr>
            <w:tcW w:w="1134" w:type="dxa"/>
          </w:tcPr>
          <w:p w:rsidR="00414564" w:rsidRPr="00414564" w:rsidRDefault="0085760B" w:rsidP="00414564">
            <w:pPr>
              <w:jc w:val="center"/>
              <w:rPr>
                <w:rFonts w:ascii="Times New Roman" w:hAnsi="Times New Roman"/>
              </w:rPr>
            </w:pPr>
            <w:r w:rsidRPr="0085760B">
              <w:rPr>
                <w:rFonts w:ascii="Times New Roman" w:hAnsi="Times New Roman"/>
              </w:rPr>
              <w:t>875,0</w:t>
            </w:r>
          </w:p>
        </w:tc>
        <w:tc>
          <w:tcPr>
            <w:tcW w:w="1134" w:type="dxa"/>
          </w:tcPr>
          <w:p w:rsidR="00414564" w:rsidRPr="00414564" w:rsidRDefault="0085760B" w:rsidP="00414564">
            <w:pPr>
              <w:jc w:val="center"/>
              <w:rPr>
                <w:rFonts w:ascii="Times New Roman" w:hAnsi="Times New Roman"/>
              </w:rPr>
            </w:pPr>
            <w:r w:rsidRPr="0085760B">
              <w:rPr>
                <w:rFonts w:ascii="Times New Roman" w:hAnsi="Times New Roman"/>
              </w:rPr>
              <w:t>875,0</w:t>
            </w:r>
          </w:p>
        </w:tc>
        <w:tc>
          <w:tcPr>
            <w:tcW w:w="992" w:type="dxa"/>
          </w:tcPr>
          <w:p w:rsidR="00414564" w:rsidRPr="00AF44C7" w:rsidRDefault="00414564" w:rsidP="008D6F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F44C7">
              <w:rPr>
                <w:rFonts w:ascii="Times New Roman" w:hAnsi="Times New Roman"/>
                <w:sz w:val="22"/>
                <w:szCs w:val="22"/>
              </w:rPr>
              <w:t>Ком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>и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 xml:space="preserve">тет </w:t>
            </w:r>
            <w:r w:rsidR="008D6F6A">
              <w:rPr>
                <w:rFonts w:ascii="Times New Roman" w:hAnsi="Times New Roman"/>
                <w:sz w:val="22"/>
                <w:szCs w:val="22"/>
              </w:rPr>
              <w:t>по культ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у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ре</w:t>
            </w:r>
          </w:p>
        </w:tc>
        <w:tc>
          <w:tcPr>
            <w:tcW w:w="1276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Провед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ние не менее д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вяти м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ропри</w:t>
            </w:r>
            <w:r w:rsidRPr="00414564">
              <w:rPr>
                <w:rFonts w:ascii="Times New Roman" w:hAnsi="Times New Roman"/>
              </w:rPr>
              <w:t>я</w:t>
            </w:r>
            <w:r w:rsidRPr="00414564">
              <w:rPr>
                <w:rFonts w:ascii="Times New Roman" w:hAnsi="Times New Roman"/>
              </w:rPr>
              <w:t>тий с ежего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ным охватом не менее 3700 чел.</w:t>
            </w:r>
          </w:p>
        </w:tc>
      </w:tr>
      <w:tr w:rsidR="00414564" w:rsidRPr="00414564" w:rsidTr="00462CFA">
        <w:tc>
          <w:tcPr>
            <w:tcW w:w="534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2.2</w:t>
            </w:r>
          </w:p>
        </w:tc>
        <w:tc>
          <w:tcPr>
            <w:tcW w:w="1842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Организация и проведение м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роприятий по поддержке т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лантливой м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лодежи, в том числе мер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приятия по р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lastRenderedPageBreak/>
              <w:t>боте с мол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дежными н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формальными движениями, в том числе: День молод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жи, короле</w:t>
            </w:r>
            <w:r w:rsidRPr="00414564">
              <w:rPr>
                <w:rFonts w:ascii="Times New Roman" w:hAnsi="Times New Roman"/>
              </w:rPr>
              <w:t>в</w:t>
            </w:r>
            <w:r w:rsidRPr="00414564">
              <w:rPr>
                <w:rFonts w:ascii="Times New Roman" w:hAnsi="Times New Roman"/>
              </w:rPr>
              <w:t>ский образов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тельный ф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рум, конкурс молодых х</w:t>
            </w:r>
            <w:r w:rsidRPr="00414564">
              <w:rPr>
                <w:rFonts w:ascii="Times New Roman" w:hAnsi="Times New Roman"/>
              </w:rPr>
              <w:t>у</w:t>
            </w:r>
            <w:r w:rsidRPr="00414564">
              <w:rPr>
                <w:rFonts w:ascii="Times New Roman" w:hAnsi="Times New Roman"/>
              </w:rPr>
              <w:t>дожников, ВМХ-фестиваль, ф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стиваль ули</w:t>
            </w:r>
            <w:r w:rsidRPr="00414564">
              <w:rPr>
                <w:rFonts w:ascii="Times New Roman" w:hAnsi="Times New Roman"/>
              </w:rPr>
              <w:t>ч</w:t>
            </w:r>
            <w:r w:rsidRPr="00414564">
              <w:rPr>
                <w:rFonts w:ascii="Times New Roman" w:hAnsi="Times New Roman"/>
              </w:rPr>
              <w:t>ных танцев</w:t>
            </w:r>
          </w:p>
        </w:tc>
        <w:tc>
          <w:tcPr>
            <w:tcW w:w="1560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lastRenderedPageBreak/>
              <w:t>Проведение процедуры закупок для муниц</w:t>
            </w:r>
            <w:r w:rsidRPr="00414564">
              <w:rPr>
                <w:rFonts w:ascii="Times New Roman" w:hAnsi="Times New Roman"/>
              </w:rPr>
              <w:t>и</w:t>
            </w:r>
            <w:r w:rsidRPr="00414564">
              <w:rPr>
                <w:rFonts w:ascii="Times New Roman" w:hAnsi="Times New Roman"/>
              </w:rPr>
              <w:t xml:space="preserve">пальных нужд </w:t>
            </w:r>
            <w:r w:rsidR="003A1487">
              <w:rPr>
                <w:rFonts w:ascii="Times New Roman" w:hAnsi="Times New Roman"/>
              </w:rPr>
              <w:t>горо</w:t>
            </w:r>
            <w:r w:rsidR="003A1487">
              <w:rPr>
                <w:rFonts w:ascii="Times New Roman" w:hAnsi="Times New Roman"/>
              </w:rPr>
              <w:t>д</w:t>
            </w:r>
            <w:r w:rsidR="003A1487">
              <w:rPr>
                <w:rFonts w:ascii="Times New Roman" w:hAnsi="Times New Roman"/>
              </w:rPr>
              <w:t>ского округа Королёв</w:t>
            </w:r>
            <w:r w:rsidRPr="00414564">
              <w:rPr>
                <w:rFonts w:ascii="Times New Roman" w:hAnsi="Times New Roman"/>
              </w:rPr>
              <w:t xml:space="preserve"> </w:t>
            </w:r>
            <w:r w:rsidRPr="00414564">
              <w:rPr>
                <w:rFonts w:ascii="Times New Roman" w:hAnsi="Times New Roman"/>
              </w:rPr>
              <w:lastRenderedPageBreak/>
              <w:t>Московской области (в части оказ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ния услуг по организации меропри</w:t>
            </w:r>
            <w:r w:rsidRPr="00414564">
              <w:rPr>
                <w:rFonts w:ascii="Times New Roman" w:hAnsi="Times New Roman"/>
              </w:rPr>
              <w:t>я</w:t>
            </w:r>
            <w:r w:rsidRPr="00414564">
              <w:rPr>
                <w:rFonts w:ascii="Times New Roman" w:hAnsi="Times New Roman"/>
              </w:rPr>
              <w:t>тий) в ра</w:t>
            </w:r>
            <w:r w:rsidRPr="00414564">
              <w:rPr>
                <w:rFonts w:ascii="Times New Roman" w:hAnsi="Times New Roman"/>
              </w:rPr>
              <w:t>м</w:t>
            </w:r>
            <w:r w:rsidRPr="00414564">
              <w:rPr>
                <w:rFonts w:ascii="Times New Roman" w:hAnsi="Times New Roman"/>
              </w:rPr>
              <w:t>ках плана закупок А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министр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ции (второй квартал, ежегодно)</w:t>
            </w:r>
          </w:p>
        </w:tc>
        <w:tc>
          <w:tcPr>
            <w:tcW w:w="1275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lastRenderedPageBreak/>
              <w:t xml:space="preserve">Средства бюджета </w:t>
            </w:r>
            <w:r w:rsidR="003A1487">
              <w:rPr>
                <w:rFonts w:ascii="Times New Roman" w:hAnsi="Times New Roman"/>
              </w:rPr>
              <w:t>городск</w:t>
            </w:r>
            <w:r w:rsidR="003A1487">
              <w:rPr>
                <w:rFonts w:ascii="Times New Roman" w:hAnsi="Times New Roman"/>
              </w:rPr>
              <w:t>о</w:t>
            </w:r>
            <w:r w:rsidR="003A1487">
              <w:rPr>
                <w:rFonts w:ascii="Times New Roman" w:hAnsi="Times New Roman"/>
              </w:rPr>
              <w:t>го округа Королёв</w:t>
            </w:r>
            <w:r w:rsidRPr="00414564">
              <w:rPr>
                <w:rFonts w:ascii="Times New Roman" w:hAnsi="Times New Roman"/>
              </w:rPr>
              <w:t xml:space="preserve"> Моско</w:t>
            </w:r>
            <w:r w:rsidRPr="00414564">
              <w:rPr>
                <w:rFonts w:ascii="Times New Roman" w:hAnsi="Times New Roman"/>
              </w:rPr>
              <w:t>в</w:t>
            </w:r>
            <w:r w:rsidRPr="00414564">
              <w:rPr>
                <w:rFonts w:ascii="Times New Roman" w:hAnsi="Times New Roman"/>
              </w:rPr>
              <w:t>ской о</w:t>
            </w:r>
            <w:r w:rsidRPr="00414564">
              <w:rPr>
                <w:rFonts w:ascii="Times New Roman" w:hAnsi="Times New Roman"/>
              </w:rPr>
              <w:t>б</w:t>
            </w:r>
            <w:r w:rsidRPr="00414564">
              <w:rPr>
                <w:rFonts w:ascii="Times New Roman" w:hAnsi="Times New Roman"/>
              </w:rPr>
              <w:t>ласти</w:t>
            </w:r>
          </w:p>
        </w:tc>
        <w:tc>
          <w:tcPr>
            <w:tcW w:w="993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2014- 2018 гг.</w:t>
            </w:r>
          </w:p>
        </w:tc>
        <w:tc>
          <w:tcPr>
            <w:tcW w:w="1309" w:type="dxa"/>
          </w:tcPr>
          <w:p w:rsidR="00414564" w:rsidRPr="00196CF2" w:rsidRDefault="00453AFD" w:rsidP="00414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5643</w:t>
            </w:r>
            <w:r w:rsidR="00414564" w:rsidRPr="00196CF2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</w:tcPr>
          <w:p w:rsidR="00414564" w:rsidRPr="00196CF2" w:rsidRDefault="00453AFD" w:rsidP="00414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411</w:t>
            </w:r>
            <w:r w:rsidR="00414564" w:rsidRPr="00196CF2">
              <w:rPr>
                <w:rFonts w:ascii="Times New Roman" w:hAnsi="Times New Roman"/>
              </w:rPr>
              <w:t>,0</w:t>
            </w:r>
          </w:p>
        </w:tc>
        <w:tc>
          <w:tcPr>
            <w:tcW w:w="1101" w:type="dxa"/>
          </w:tcPr>
          <w:p w:rsidR="00414564" w:rsidRPr="00196CF2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196CF2">
              <w:rPr>
                <w:rFonts w:ascii="Times New Roman" w:hAnsi="Times New Roman"/>
              </w:rPr>
              <w:t>1308,0</w:t>
            </w:r>
          </w:p>
        </w:tc>
        <w:tc>
          <w:tcPr>
            <w:tcW w:w="1167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1308,0</w:t>
            </w:r>
          </w:p>
        </w:tc>
        <w:tc>
          <w:tcPr>
            <w:tcW w:w="1134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1308,0</w:t>
            </w:r>
          </w:p>
        </w:tc>
        <w:tc>
          <w:tcPr>
            <w:tcW w:w="1134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1308,0</w:t>
            </w:r>
          </w:p>
        </w:tc>
        <w:tc>
          <w:tcPr>
            <w:tcW w:w="992" w:type="dxa"/>
          </w:tcPr>
          <w:p w:rsidR="00414564" w:rsidRPr="00AF44C7" w:rsidRDefault="00414564" w:rsidP="008D6F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F44C7">
              <w:rPr>
                <w:rFonts w:ascii="Times New Roman" w:hAnsi="Times New Roman"/>
                <w:sz w:val="22"/>
                <w:szCs w:val="22"/>
              </w:rPr>
              <w:t>Ком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>и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 xml:space="preserve">тет </w:t>
            </w:r>
            <w:r w:rsidR="008D6F6A">
              <w:rPr>
                <w:rFonts w:ascii="Times New Roman" w:hAnsi="Times New Roman"/>
                <w:sz w:val="22"/>
                <w:szCs w:val="22"/>
              </w:rPr>
              <w:t>по культ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у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ре</w:t>
            </w:r>
          </w:p>
        </w:tc>
        <w:tc>
          <w:tcPr>
            <w:tcW w:w="1276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Провед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ние не менее д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сяти м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ропри</w:t>
            </w:r>
            <w:r w:rsidRPr="00414564">
              <w:rPr>
                <w:rFonts w:ascii="Times New Roman" w:hAnsi="Times New Roman"/>
              </w:rPr>
              <w:t>я</w:t>
            </w:r>
            <w:r w:rsidRPr="00414564">
              <w:rPr>
                <w:rFonts w:ascii="Times New Roman" w:hAnsi="Times New Roman"/>
              </w:rPr>
              <w:t>тий с ежего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 xml:space="preserve">ным </w:t>
            </w:r>
            <w:r w:rsidRPr="00414564">
              <w:rPr>
                <w:rFonts w:ascii="Times New Roman" w:hAnsi="Times New Roman"/>
              </w:rPr>
              <w:lastRenderedPageBreak/>
              <w:t>охватом не менее 4100 чел.</w:t>
            </w:r>
          </w:p>
        </w:tc>
      </w:tr>
      <w:tr w:rsidR="00414564" w:rsidRPr="00414564" w:rsidTr="00462CFA">
        <w:tc>
          <w:tcPr>
            <w:tcW w:w="534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lastRenderedPageBreak/>
              <w:t>2.3</w:t>
            </w:r>
          </w:p>
        </w:tc>
        <w:tc>
          <w:tcPr>
            <w:tcW w:w="1842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Организация и проведение м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роприятий по поддержке м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лодежных с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циально зн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чимых иници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тив, в том чи</w:t>
            </w:r>
            <w:r w:rsidRPr="00414564">
              <w:rPr>
                <w:rFonts w:ascii="Times New Roman" w:hAnsi="Times New Roman"/>
              </w:rPr>
              <w:t>с</w:t>
            </w:r>
            <w:r w:rsidRPr="00414564">
              <w:rPr>
                <w:rFonts w:ascii="Times New Roman" w:hAnsi="Times New Roman"/>
              </w:rPr>
              <w:t>ле: проведение городских эт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пов и участие в областных конкурсах и фестивалях.</w:t>
            </w:r>
          </w:p>
        </w:tc>
        <w:tc>
          <w:tcPr>
            <w:tcW w:w="1560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Проведение процедуры закупок для муниц</w:t>
            </w:r>
            <w:r w:rsidRPr="00414564">
              <w:rPr>
                <w:rFonts w:ascii="Times New Roman" w:hAnsi="Times New Roman"/>
              </w:rPr>
              <w:t>и</w:t>
            </w:r>
            <w:r w:rsidRPr="00414564">
              <w:rPr>
                <w:rFonts w:ascii="Times New Roman" w:hAnsi="Times New Roman"/>
              </w:rPr>
              <w:t xml:space="preserve">пальных нужд </w:t>
            </w:r>
            <w:r w:rsidR="003A1487">
              <w:rPr>
                <w:rFonts w:ascii="Times New Roman" w:hAnsi="Times New Roman"/>
              </w:rPr>
              <w:t>горо</w:t>
            </w:r>
            <w:r w:rsidR="003A1487">
              <w:rPr>
                <w:rFonts w:ascii="Times New Roman" w:hAnsi="Times New Roman"/>
              </w:rPr>
              <w:t>д</w:t>
            </w:r>
            <w:r w:rsidR="003A1487">
              <w:rPr>
                <w:rFonts w:ascii="Times New Roman" w:hAnsi="Times New Roman"/>
              </w:rPr>
              <w:t>ского округа Королёв</w:t>
            </w:r>
            <w:r w:rsidRPr="00414564">
              <w:rPr>
                <w:rFonts w:ascii="Times New Roman" w:hAnsi="Times New Roman"/>
              </w:rPr>
              <w:t xml:space="preserve"> Московской области (в части оказ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ния услуг по организации меропри</w:t>
            </w:r>
            <w:r w:rsidRPr="00414564">
              <w:rPr>
                <w:rFonts w:ascii="Times New Roman" w:hAnsi="Times New Roman"/>
              </w:rPr>
              <w:t>я</w:t>
            </w:r>
            <w:r w:rsidRPr="00414564">
              <w:rPr>
                <w:rFonts w:ascii="Times New Roman" w:hAnsi="Times New Roman"/>
              </w:rPr>
              <w:t>тий) в ра</w:t>
            </w:r>
            <w:r w:rsidRPr="00414564">
              <w:rPr>
                <w:rFonts w:ascii="Times New Roman" w:hAnsi="Times New Roman"/>
              </w:rPr>
              <w:t>м</w:t>
            </w:r>
            <w:r w:rsidRPr="00414564">
              <w:rPr>
                <w:rFonts w:ascii="Times New Roman" w:hAnsi="Times New Roman"/>
              </w:rPr>
              <w:t>ках плана закупок А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министр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 xml:space="preserve">ции (второй </w:t>
            </w:r>
            <w:r w:rsidRPr="00414564">
              <w:rPr>
                <w:rFonts w:ascii="Times New Roman" w:hAnsi="Times New Roman"/>
              </w:rPr>
              <w:lastRenderedPageBreak/>
              <w:t>квартал, ежегодно)</w:t>
            </w:r>
          </w:p>
        </w:tc>
        <w:tc>
          <w:tcPr>
            <w:tcW w:w="1275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lastRenderedPageBreak/>
              <w:t xml:space="preserve">Средства бюджета </w:t>
            </w:r>
            <w:r w:rsidR="003A1487">
              <w:rPr>
                <w:rFonts w:ascii="Times New Roman" w:hAnsi="Times New Roman"/>
              </w:rPr>
              <w:t>городск</w:t>
            </w:r>
            <w:r w:rsidR="003A1487">
              <w:rPr>
                <w:rFonts w:ascii="Times New Roman" w:hAnsi="Times New Roman"/>
              </w:rPr>
              <w:t>о</w:t>
            </w:r>
            <w:r w:rsidR="003A1487">
              <w:rPr>
                <w:rFonts w:ascii="Times New Roman" w:hAnsi="Times New Roman"/>
              </w:rPr>
              <w:t>го округа Королёв</w:t>
            </w:r>
            <w:r w:rsidRPr="00414564">
              <w:rPr>
                <w:rFonts w:ascii="Times New Roman" w:hAnsi="Times New Roman"/>
              </w:rPr>
              <w:t xml:space="preserve"> Моско</w:t>
            </w:r>
            <w:r w:rsidRPr="00414564">
              <w:rPr>
                <w:rFonts w:ascii="Times New Roman" w:hAnsi="Times New Roman"/>
              </w:rPr>
              <w:t>в</w:t>
            </w:r>
            <w:r w:rsidRPr="00414564">
              <w:rPr>
                <w:rFonts w:ascii="Times New Roman" w:hAnsi="Times New Roman"/>
              </w:rPr>
              <w:t>ской о</w:t>
            </w:r>
            <w:r w:rsidRPr="00414564">
              <w:rPr>
                <w:rFonts w:ascii="Times New Roman" w:hAnsi="Times New Roman"/>
              </w:rPr>
              <w:t>б</w:t>
            </w:r>
            <w:r w:rsidRPr="00414564">
              <w:rPr>
                <w:rFonts w:ascii="Times New Roman" w:hAnsi="Times New Roman"/>
              </w:rPr>
              <w:t>ласти</w:t>
            </w:r>
          </w:p>
        </w:tc>
        <w:tc>
          <w:tcPr>
            <w:tcW w:w="993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2014- 2018 гг.</w:t>
            </w:r>
          </w:p>
        </w:tc>
        <w:tc>
          <w:tcPr>
            <w:tcW w:w="1309" w:type="dxa"/>
          </w:tcPr>
          <w:p w:rsidR="00414564" w:rsidRPr="00CA42DA" w:rsidRDefault="00CA42DA" w:rsidP="00B217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B217F1">
              <w:rPr>
                <w:rFonts w:ascii="Times New Roman" w:hAnsi="Times New Roman"/>
              </w:rPr>
              <w:t>1</w:t>
            </w:r>
            <w:r w:rsidR="0085760B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1</w:t>
            </w:r>
            <w:r w:rsidR="00414564" w:rsidRPr="00CA42DA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</w:tcPr>
          <w:p w:rsidR="00414564" w:rsidRPr="00CA42DA" w:rsidRDefault="00B217F1" w:rsidP="00CA42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A42DA">
              <w:rPr>
                <w:rFonts w:ascii="Times New Roman" w:hAnsi="Times New Roman"/>
              </w:rPr>
              <w:t>21</w:t>
            </w:r>
            <w:r w:rsidR="00414564" w:rsidRPr="00CA42DA">
              <w:rPr>
                <w:rFonts w:ascii="Times New Roman" w:hAnsi="Times New Roman"/>
              </w:rPr>
              <w:t>,0</w:t>
            </w:r>
          </w:p>
        </w:tc>
        <w:tc>
          <w:tcPr>
            <w:tcW w:w="1101" w:type="dxa"/>
          </w:tcPr>
          <w:p w:rsidR="00414564" w:rsidRPr="00CA42DA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CA42DA">
              <w:rPr>
                <w:rFonts w:ascii="Times New Roman" w:hAnsi="Times New Roman"/>
              </w:rPr>
              <w:t>500,0</w:t>
            </w:r>
          </w:p>
        </w:tc>
        <w:tc>
          <w:tcPr>
            <w:tcW w:w="1167" w:type="dxa"/>
          </w:tcPr>
          <w:p w:rsidR="00414564" w:rsidRPr="00414564" w:rsidRDefault="00414564" w:rsidP="0085760B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5</w:t>
            </w:r>
            <w:r w:rsidR="0085760B">
              <w:rPr>
                <w:rFonts w:ascii="Times New Roman" w:hAnsi="Times New Roman"/>
              </w:rPr>
              <w:t>0</w:t>
            </w:r>
            <w:r w:rsidRPr="00414564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</w:tcPr>
          <w:p w:rsidR="00414564" w:rsidRPr="00414564" w:rsidRDefault="00414564" w:rsidP="0085760B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5</w:t>
            </w:r>
            <w:r w:rsidR="0085760B">
              <w:rPr>
                <w:rFonts w:ascii="Times New Roman" w:hAnsi="Times New Roman"/>
              </w:rPr>
              <w:t>0</w:t>
            </w:r>
            <w:r w:rsidRPr="00414564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</w:tcPr>
          <w:p w:rsidR="00414564" w:rsidRPr="00414564" w:rsidRDefault="00414564" w:rsidP="0085760B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5</w:t>
            </w:r>
            <w:r w:rsidR="0085760B">
              <w:rPr>
                <w:rFonts w:ascii="Times New Roman" w:hAnsi="Times New Roman"/>
              </w:rPr>
              <w:t>0</w:t>
            </w:r>
            <w:r w:rsidRPr="00414564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414564" w:rsidRPr="00AF44C7" w:rsidRDefault="00414564" w:rsidP="008D6F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F44C7">
              <w:rPr>
                <w:rFonts w:ascii="Times New Roman" w:hAnsi="Times New Roman"/>
                <w:sz w:val="22"/>
                <w:szCs w:val="22"/>
              </w:rPr>
              <w:t>Ком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>и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 xml:space="preserve">тет </w:t>
            </w:r>
            <w:r w:rsidR="008D6F6A">
              <w:rPr>
                <w:rFonts w:ascii="Times New Roman" w:hAnsi="Times New Roman"/>
                <w:sz w:val="22"/>
                <w:szCs w:val="22"/>
              </w:rPr>
              <w:t>по культ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у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ре</w:t>
            </w:r>
          </w:p>
        </w:tc>
        <w:tc>
          <w:tcPr>
            <w:tcW w:w="1276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Провед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ние не менее д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вяти м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ропри</w:t>
            </w:r>
            <w:r w:rsidRPr="00414564">
              <w:rPr>
                <w:rFonts w:ascii="Times New Roman" w:hAnsi="Times New Roman"/>
              </w:rPr>
              <w:t>я</w:t>
            </w:r>
            <w:r w:rsidRPr="00414564">
              <w:rPr>
                <w:rFonts w:ascii="Times New Roman" w:hAnsi="Times New Roman"/>
              </w:rPr>
              <w:t>тий с ежего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ным охватом не менее 1200 чел.</w:t>
            </w:r>
          </w:p>
        </w:tc>
      </w:tr>
      <w:tr w:rsidR="00414564" w:rsidRPr="00414564" w:rsidTr="00462CFA">
        <w:tc>
          <w:tcPr>
            <w:tcW w:w="534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3402" w:type="dxa"/>
            <w:gridSpan w:val="2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Развитие системы методич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ского и технического сопр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вождения работы с молод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жью</w:t>
            </w:r>
          </w:p>
        </w:tc>
        <w:tc>
          <w:tcPr>
            <w:tcW w:w="1275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 xml:space="preserve">Средства бюджета </w:t>
            </w:r>
            <w:r w:rsidR="003A1487">
              <w:rPr>
                <w:rFonts w:ascii="Times New Roman" w:hAnsi="Times New Roman"/>
              </w:rPr>
              <w:t>городск</w:t>
            </w:r>
            <w:r w:rsidR="003A1487">
              <w:rPr>
                <w:rFonts w:ascii="Times New Roman" w:hAnsi="Times New Roman"/>
              </w:rPr>
              <w:t>о</w:t>
            </w:r>
            <w:r w:rsidR="003A1487">
              <w:rPr>
                <w:rFonts w:ascii="Times New Roman" w:hAnsi="Times New Roman"/>
              </w:rPr>
              <w:t>го округа Королёв</w:t>
            </w:r>
            <w:r w:rsidRPr="00414564">
              <w:rPr>
                <w:rFonts w:ascii="Times New Roman" w:hAnsi="Times New Roman"/>
              </w:rPr>
              <w:t xml:space="preserve"> Моско</w:t>
            </w:r>
            <w:r w:rsidRPr="00414564">
              <w:rPr>
                <w:rFonts w:ascii="Times New Roman" w:hAnsi="Times New Roman"/>
              </w:rPr>
              <w:t>в</w:t>
            </w:r>
            <w:r w:rsidRPr="00414564">
              <w:rPr>
                <w:rFonts w:ascii="Times New Roman" w:hAnsi="Times New Roman"/>
              </w:rPr>
              <w:t>ской о</w:t>
            </w:r>
            <w:r w:rsidRPr="00414564">
              <w:rPr>
                <w:rFonts w:ascii="Times New Roman" w:hAnsi="Times New Roman"/>
              </w:rPr>
              <w:t>б</w:t>
            </w:r>
            <w:r w:rsidRPr="00414564">
              <w:rPr>
                <w:rFonts w:ascii="Times New Roman" w:hAnsi="Times New Roman"/>
              </w:rPr>
              <w:t>ласти</w:t>
            </w:r>
          </w:p>
        </w:tc>
        <w:tc>
          <w:tcPr>
            <w:tcW w:w="993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2014- 2018 гг.</w:t>
            </w:r>
          </w:p>
        </w:tc>
        <w:tc>
          <w:tcPr>
            <w:tcW w:w="1309" w:type="dxa"/>
          </w:tcPr>
          <w:p w:rsidR="00414564" w:rsidRPr="000C54DB" w:rsidRDefault="0065501F" w:rsidP="00414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  <w:r w:rsidR="000C54DB">
              <w:rPr>
                <w:rFonts w:ascii="Times New Roman" w:hAnsi="Times New Roman"/>
              </w:rPr>
              <w:t>52,0</w:t>
            </w:r>
          </w:p>
        </w:tc>
        <w:tc>
          <w:tcPr>
            <w:tcW w:w="1134" w:type="dxa"/>
          </w:tcPr>
          <w:p w:rsidR="00414564" w:rsidRPr="000C54DB" w:rsidRDefault="0065501F" w:rsidP="00414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0C54DB">
              <w:rPr>
                <w:rFonts w:ascii="Times New Roman" w:hAnsi="Times New Roman"/>
              </w:rPr>
              <w:t>72</w:t>
            </w:r>
            <w:r w:rsidR="00414564" w:rsidRPr="000C54DB">
              <w:rPr>
                <w:rFonts w:ascii="Times New Roman" w:hAnsi="Times New Roman"/>
              </w:rPr>
              <w:t>,0</w:t>
            </w:r>
          </w:p>
        </w:tc>
        <w:tc>
          <w:tcPr>
            <w:tcW w:w="1101" w:type="dxa"/>
          </w:tcPr>
          <w:p w:rsidR="00414564" w:rsidRPr="000C54DB" w:rsidRDefault="00414564" w:rsidP="000C54DB">
            <w:pPr>
              <w:jc w:val="center"/>
              <w:rPr>
                <w:rFonts w:ascii="Times New Roman" w:hAnsi="Times New Roman"/>
              </w:rPr>
            </w:pPr>
            <w:r w:rsidRPr="000C54DB">
              <w:rPr>
                <w:rFonts w:ascii="Times New Roman" w:hAnsi="Times New Roman"/>
              </w:rPr>
              <w:t>1</w:t>
            </w:r>
            <w:r w:rsidR="000C54DB">
              <w:rPr>
                <w:rFonts w:ascii="Times New Roman" w:hAnsi="Times New Roman"/>
              </w:rPr>
              <w:t>545</w:t>
            </w:r>
            <w:r w:rsidRPr="000C54DB">
              <w:rPr>
                <w:rFonts w:ascii="Times New Roman" w:hAnsi="Times New Roman"/>
              </w:rPr>
              <w:t>,0</w:t>
            </w:r>
          </w:p>
        </w:tc>
        <w:tc>
          <w:tcPr>
            <w:tcW w:w="1167" w:type="dxa"/>
          </w:tcPr>
          <w:p w:rsidR="00414564" w:rsidRPr="00414564" w:rsidRDefault="00414564" w:rsidP="000C54DB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15</w:t>
            </w:r>
            <w:r w:rsidR="000C54DB">
              <w:rPr>
                <w:rFonts w:ascii="Times New Roman" w:hAnsi="Times New Roman"/>
              </w:rPr>
              <w:t>45</w:t>
            </w:r>
            <w:r w:rsidRPr="00414564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</w:tcPr>
          <w:p w:rsidR="00414564" w:rsidRPr="00414564" w:rsidRDefault="00414564" w:rsidP="000C54DB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15</w:t>
            </w:r>
            <w:r w:rsidR="000C54DB">
              <w:rPr>
                <w:rFonts w:ascii="Times New Roman" w:hAnsi="Times New Roman"/>
              </w:rPr>
              <w:t>45</w:t>
            </w:r>
            <w:r w:rsidRPr="00414564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</w:tcPr>
          <w:p w:rsidR="00414564" w:rsidRPr="00414564" w:rsidRDefault="00414564" w:rsidP="000C54DB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15</w:t>
            </w:r>
            <w:r w:rsidR="000C54DB">
              <w:rPr>
                <w:rFonts w:ascii="Times New Roman" w:hAnsi="Times New Roman"/>
              </w:rPr>
              <w:t>45</w:t>
            </w:r>
            <w:r w:rsidRPr="00414564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</w:tcPr>
          <w:p w:rsidR="00414564" w:rsidRPr="00AF44C7" w:rsidRDefault="00414564" w:rsidP="008D6F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F44C7">
              <w:rPr>
                <w:rFonts w:ascii="Times New Roman" w:hAnsi="Times New Roman"/>
                <w:sz w:val="22"/>
                <w:szCs w:val="22"/>
              </w:rPr>
              <w:t>Ком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>и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 xml:space="preserve">тет </w:t>
            </w:r>
            <w:r w:rsidR="008D6F6A">
              <w:rPr>
                <w:rFonts w:ascii="Times New Roman" w:hAnsi="Times New Roman"/>
                <w:sz w:val="22"/>
                <w:szCs w:val="22"/>
              </w:rPr>
              <w:t>по культ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у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ре</w:t>
            </w:r>
          </w:p>
        </w:tc>
        <w:tc>
          <w:tcPr>
            <w:tcW w:w="1276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</w:p>
        </w:tc>
      </w:tr>
      <w:tr w:rsidR="00414564" w:rsidRPr="00414564" w:rsidTr="00462CFA">
        <w:tc>
          <w:tcPr>
            <w:tcW w:w="534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3.1</w:t>
            </w:r>
          </w:p>
        </w:tc>
        <w:tc>
          <w:tcPr>
            <w:tcW w:w="1842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Организация и проведение м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роприятий направленных на информац</w:t>
            </w:r>
            <w:r w:rsidRPr="00414564">
              <w:rPr>
                <w:rFonts w:ascii="Times New Roman" w:hAnsi="Times New Roman"/>
              </w:rPr>
              <w:t>и</w:t>
            </w:r>
            <w:r w:rsidRPr="00414564">
              <w:rPr>
                <w:rFonts w:ascii="Times New Roman" w:hAnsi="Times New Roman"/>
              </w:rPr>
              <w:t>онное и мет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дическое с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провождение работы с мол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дежью, в том числе: горо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ская молоде</w:t>
            </w:r>
            <w:r w:rsidRPr="00414564">
              <w:rPr>
                <w:rFonts w:ascii="Times New Roman" w:hAnsi="Times New Roman"/>
              </w:rPr>
              <w:t>ж</w:t>
            </w:r>
            <w:r w:rsidRPr="00414564">
              <w:rPr>
                <w:rFonts w:ascii="Times New Roman" w:hAnsi="Times New Roman"/>
              </w:rPr>
              <w:t>ная гостиная, городской л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герь молодых лидеров мол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дежного акт</w:t>
            </w:r>
            <w:r w:rsidRPr="00414564">
              <w:rPr>
                <w:rFonts w:ascii="Times New Roman" w:hAnsi="Times New Roman"/>
              </w:rPr>
              <w:t>и</w:t>
            </w:r>
            <w:r w:rsidRPr="00414564">
              <w:rPr>
                <w:rFonts w:ascii="Times New Roman" w:hAnsi="Times New Roman"/>
              </w:rPr>
              <w:t>ва, городская молодежная конференция, и участие горо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ской делегации в мероприятиях Московской области межр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lastRenderedPageBreak/>
              <w:t xml:space="preserve">гионального и федерального значения. </w:t>
            </w:r>
          </w:p>
        </w:tc>
        <w:tc>
          <w:tcPr>
            <w:tcW w:w="1560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lastRenderedPageBreak/>
              <w:t>Проведение процедуры закупок для муниц</w:t>
            </w:r>
            <w:r w:rsidRPr="00414564">
              <w:rPr>
                <w:rFonts w:ascii="Times New Roman" w:hAnsi="Times New Roman"/>
              </w:rPr>
              <w:t>и</w:t>
            </w:r>
            <w:r w:rsidRPr="00414564">
              <w:rPr>
                <w:rFonts w:ascii="Times New Roman" w:hAnsi="Times New Roman"/>
              </w:rPr>
              <w:t xml:space="preserve">пальных нужд </w:t>
            </w:r>
            <w:r w:rsidR="003A1487">
              <w:rPr>
                <w:rFonts w:ascii="Times New Roman" w:hAnsi="Times New Roman"/>
              </w:rPr>
              <w:t>горо</w:t>
            </w:r>
            <w:r w:rsidR="003A1487">
              <w:rPr>
                <w:rFonts w:ascii="Times New Roman" w:hAnsi="Times New Roman"/>
              </w:rPr>
              <w:t>д</w:t>
            </w:r>
            <w:r w:rsidR="003A1487">
              <w:rPr>
                <w:rFonts w:ascii="Times New Roman" w:hAnsi="Times New Roman"/>
              </w:rPr>
              <w:t>ского округа Королёв</w:t>
            </w:r>
            <w:r w:rsidRPr="00414564">
              <w:rPr>
                <w:rFonts w:ascii="Times New Roman" w:hAnsi="Times New Roman"/>
              </w:rPr>
              <w:t xml:space="preserve"> Московской области (в части оказ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ния услуг по организации меропри</w:t>
            </w:r>
            <w:r w:rsidRPr="00414564">
              <w:rPr>
                <w:rFonts w:ascii="Times New Roman" w:hAnsi="Times New Roman"/>
              </w:rPr>
              <w:t>я</w:t>
            </w:r>
            <w:r w:rsidRPr="00414564">
              <w:rPr>
                <w:rFonts w:ascii="Times New Roman" w:hAnsi="Times New Roman"/>
              </w:rPr>
              <w:t>тий) в ра</w:t>
            </w:r>
            <w:r w:rsidRPr="00414564">
              <w:rPr>
                <w:rFonts w:ascii="Times New Roman" w:hAnsi="Times New Roman"/>
              </w:rPr>
              <w:t>м</w:t>
            </w:r>
            <w:r w:rsidRPr="00414564">
              <w:rPr>
                <w:rFonts w:ascii="Times New Roman" w:hAnsi="Times New Roman"/>
              </w:rPr>
              <w:t>ках плана закупок А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министр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ции (второй квартал, ежегодно)</w:t>
            </w:r>
          </w:p>
        </w:tc>
        <w:tc>
          <w:tcPr>
            <w:tcW w:w="1275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 xml:space="preserve">Средства бюджета </w:t>
            </w:r>
            <w:r w:rsidR="003A1487">
              <w:rPr>
                <w:rFonts w:ascii="Times New Roman" w:hAnsi="Times New Roman"/>
              </w:rPr>
              <w:t>городск</w:t>
            </w:r>
            <w:r w:rsidR="003A1487">
              <w:rPr>
                <w:rFonts w:ascii="Times New Roman" w:hAnsi="Times New Roman"/>
              </w:rPr>
              <w:t>о</w:t>
            </w:r>
            <w:r w:rsidR="003A1487">
              <w:rPr>
                <w:rFonts w:ascii="Times New Roman" w:hAnsi="Times New Roman"/>
              </w:rPr>
              <w:t>го округа Королёв</w:t>
            </w:r>
            <w:r w:rsidRPr="00414564">
              <w:rPr>
                <w:rFonts w:ascii="Times New Roman" w:hAnsi="Times New Roman"/>
              </w:rPr>
              <w:t xml:space="preserve"> Моско</w:t>
            </w:r>
            <w:r w:rsidRPr="00414564">
              <w:rPr>
                <w:rFonts w:ascii="Times New Roman" w:hAnsi="Times New Roman"/>
              </w:rPr>
              <w:t>в</w:t>
            </w:r>
            <w:r w:rsidRPr="00414564">
              <w:rPr>
                <w:rFonts w:ascii="Times New Roman" w:hAnsi="Times New Roman"/>
              </w:rPr>
              <w:t>ской о</w:t>
            </w:r>
            <w:r w:rsidRPr="00414564">
              <w:rPr>
                <w:rFonts w:ascii="Times New Roman" w:hAnsi="Times New Roman"/>
              </w:rPr>
              <w:t>б</w:t>
            </w:r>
            <w:r w:rsidRPr="00414564">
              <w:rPr>
                <w:rFonts w:ascii="Times New Roman" w:hAnsi="Times New Roman"/>
              </w:rPr>
              <w:t>ласти</w:t>
            </w:r>
          </w:p>
        </w:tc>
        <w:tc>
          <w:tcPr>
            <w:tcW w:w="993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2014- 2018 гг.</w:t>
            </w:r>
          </w:p>
        </w:tc>
        <w:tc>
          <w:tcPr>
            <w:tcW w:w="1309" w:type="dxa"/>
          </w:tcPr>
          <w:p w:rsidR="00414564" w:rsidRPr="000C54DB" w:rsidRDefault="00D00372" w:rsidP="006550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65501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2</w:t>
            </w:r>
            <w:r w:rsidR="0065501F">
              <w:rPr>
                <w:rFonts w:ascii="Times New Roman" w:hAnsi="Times New Roman"/>
              </w:rPr>
              <w:t>0</w:t>
            </w:r>
            <w:r w:rsidR="00414564" w:rsidRPr="000C54DB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</w:tcPr>
          <w:p w:rsidR="00414564" w:rsidRPr="000C54DB" w:rsidRDefault="0065501F" w:rsidP="00414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</w:t>
            </w:r>
            <w:r w:rsidR="00414564" w:rsidRPr="000C54DB">
              <w:rPr>
                <w:rFonts w:ascii="Times New Roman" w:hAnsi="Times New Roman"/>
              </w:rPr>
              <w:t>,0</w:t>
            </w:r>
          </w:p>
        </w:tc>
        <w:tc>
          <w:tcPr>
            <w:tcW w:w="1101" w:type="dxa"/>
          </w:tcPr>
          <w:p w:rsidR="00414564" w:rsidRPr="000C54DB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0C54DB">
              <w:rPr>
                <w:rFonts w:ascii="Times New Roman" w:hAnsi="Times New Roman"/>
              </w:rPr>
              <w:t>790,0</w:t>
            </w:r>
          </w:p>
        </w:tc>
        <w:tc>
          <w:tcPr>
            <w:tcW w:w="1167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790,0</w:t>
            </w:r>
          </w:p>
        </w:tc>
        <w:tc>
          <w:tcPr>
            <w:tcW w:w="1134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790,0</w:t>
            </w:r>
          </w:p>
        </w:tc>
        <w:tc>
          <w:tcPr>
            <w:tcW w:w="1134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790,0</w:t>
            </w:r>
          </w:p>
        </w:tc>
        <w:tc>
          <w:tcPr>
            <w:tcW w:w="992" w:type="dxa"/>
          </w:tcPr>
          <w:p w:rsidR="00414564" w:rsidRPr="00AF44C7" w:rsidRDefault="00414564" w:rsidP="008D6F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F44C7">
              <w:rPr>
                <w:rFonts w:ascii="Times New Roman" w:hAnsi="Times New Roman"/>
                <w:sz w:val="22"/>
                <w:szCs w:val="22"/>
              </w:rPr>
              <w:t>Ком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>и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 xml:space="preserve">тет </w:t>
            </w:r>
            <w:r w:rsidR="008D6F6A">
              <w:rPr>
                <w:rFonts w:ascii="Times New Roman" w:hAnsi="Times New Roman"/>
                <w:sz w:val="22"/>
                <w:szCs w:val="22"/>
              </w:rPr>
              <w:t>по культ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у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ре</w:t>
            </w:r>
          </w:p>
        </w:tc>
        <w:tc>
          <w:tcPr>
            <w:tcW w:w="1276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Провед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ние не менее с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ми  мер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приятий с ежего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ным охватом не менее 1800 чел.</w:t>
            </w:r>
          </w:p>
        </w:tc>
      </w:tr>
      <w:tr w:rsidR="00414564" w:rsidRPr="00414564" w:rsidTr="00462CFA">
        <w:tc>
          <w:tcPr>
            <w:tcW w:w="534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lastRenderedPageBreak/>
              <w:t>3.2</w:t>
            </w:r>
          </w:p>
        </w:tc>
        <w:tc>
          <w:tcPr>
            <w:tcW w:w="1842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Организация и проведение м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роприятий направленных на техническое сопровождение работы с мол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дежью, в том числе: закупка экипировки, транспортные расходы, пр</w:t>
            </w:r>
            <w:r w:rsidRPr="00414564">
              <w:rPr>
                <w:rFonts w:ascii="Times New Roman" w:hAnsi="Times New Roman"/>
              </w:rPr>
              <w:t>и</w:t>
            </w:r>
            <w:r w:rsidRPr="00414564">
              <w:rPr>
                <w:rFonts w:ascii="Times New Roman" w:hAnsi="Times New Roman"/>
              </w:rPr>
              <w:t>обретение цв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тов и сувени</w:t>
            </w:r>
            <w:r w:rsidRPr="00414564">
              <w:rPr>
                <w:rFonts w:ascii="Times New Roman" w:hAnsi="Times New Roman"/>
              </w:rPr>
              <w:t>р</w:t>
            </w:r>
            <w:r w:rsidRPr="00414564">
              <w:rPr>
                <w:rFonts w:ascii="Times New Roman" w:hAnsi="Times New Roman"/>
              </w:rPr>
              <w:t>ной продукции.</w:t>
            </w:r>
          </w:p>
        </w:tc>
        <w:tc>
          <w:tcPr>
            <w:tcW w:w="1560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Проведение процедуры закупок для муниц</w:t>
            </w:r>
            <w:r w:rsidRPr="00414564">
              <w:rPr>
                <w:rFonts w:ascii="Times New Roman" w:hAnsi="Times New Roman"/>
              </w:rPr>
              <w:t>и</w:t>
            </w:r>
            <w:r w:rsidRPr="00414564">
              <w:rPr>
                <w:rFonts w:ascii="Times New Roman" w:hAnsi="Times New Roman"/>
              </w:rPr>
              <w:t xml:space="preserve">пальных нужд </w:t>
            </w:r>
            <w:r w:rsidR="003A1487">
              <w:rPr>
                <w:rFonts w:ascii="Times New Roman" w:hAnsi="Times New Roman"/>
              </w:rPr>
              <w:t>горо</w:t>
            </w:r>
            <w:r w:rsidR="003A1487">
              <w:rPr>
                <w:rFonts w:ascii="Times New Roman" w:hAnsi="Times New Roman"/>
              </w:rPr>
              <w:t>д</w:t>
            </w:r>
            <w:r w:rsidR="003A1487">
              <w:rPr>
                <w:rFonts w:ascii="Times New Roman" w:hAnsi="Times New Roman"/>
              </w:rPr>
              <w:t>ского округа Королёв</w:t>
            </w:r>
            <w:r w:rsidRPr="00414564">
              <w:rPr>
                <w:rFonts w:ascii="Times New Roman" w:hAnsi="Times New Roman"/>
              </w:rPr>
              <w:t xml:space="preserve"> Московской области (в части оказ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ния услуг по организации меропри</w:t>
            </w:r>
            <w:r w:rsidRPr="00414564">
              <w:rPr>
                <w:rFonts w:ascii="Times New Roman" w:hAnsi="Times New Roman"/>
              </w:rPr>
              <w:t>я</w:t>
            </w:r>
            <w:r w:rsidRPr="00414564">
              <w:rPr>
                <w:rFonts w:ascii="Times New Roman" w:hAnsi="Times New Roman"/>
              </w:rPr>
              <w:t>тий) в ра</w:t>
            </w:r>
            <w:r w:rsidRPr="00414564">
              <w:rPr>
                <w:rFonts w:ascii="Times New Roman" w:hAnsi="Times New Roman"/>
              </w:rPr>
              <w:t>м</w:t>
            </w:r>
            <w:r w:rsidRPr="00414564">
              <w:rPr>
                <w:rFonts w:ascii="Times New Roman" w:hAnsi="Times New Roman"/>
              </w:rPr>
              <w:t>ках плана закупок А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министр</w:t>
            </w:r>
            <w:r w:rsidRPr="00414564">
              <w:rPr>
                <w:rFonts w:ascii="Times New Roman" w:hAnsi="Times New Roman"/>
              </w:rPr>
              <w:t>а</w:t>
            </w:r>
            <w:r w:rsidRPr="00414564">
              <w:rPr>
                <w:rFonts w:ascii="Times New Roman" w:hAnsi="Times New Roman"/>
              </w:rPr>
              <w:t>ции (второй квартал, ежегодно)</w:t>
            </w:r>
          </w:p>
        </w:tc>
        <w:tc>
          <w:tcPr>
            <w:tcW w:w="1275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 xml:space="preserve">Средства бюджета </w:t>
            </w:r>
            <w:r w:rsidR="003A1487">
              <w:rPr>
                <w:rFonts w:ascii="Times New Roman" w:hAnsi="Times New Roman"/>
              </w:rPr>
              <w:t>городск</w:t>
            </w:r>
            <w:r w:rsidR="003A1487">
              <w:rPr>
                <w:rFonts w:ascii="Times New Roman" w:hAnsi="Times New Roman"/>
              </w:rPr>
              <w:t>о</w:t>
            </w:r>
            <w:r w:rsidR="003A1487">
              <w:rPr>
                <w:rFonts w:ascii="Times New Roman" w:hAnsi="Times New Roman"/>
              </w:rPr>
              <w:t>го округа Королёв</w:t>
            </w:r>
            <w:r w:rsidRPr="00414564">
              <w:rPr>
                <w:rFonts w:ascii="Times New Roman" w:hAnsi="Times New Roman"/>
              </w:rPr>
              <w:t xml:space="preserve"> Моско</w:t>
            </w:r>
            <w:r w:rsidRPr="00414564">
              <w:rPr>
                <w:rFonts w:ascii="Times New Roman" w:hAnsi="Times New Roman"/>
              </w:rPr>
              <w:t>в</w:t>
            </w:r>
            <w:r w:rsidRPr="00414564">
              <w:rPr>
                <w:rFonts w:ascii="Times New Roman" w:hAnsi="Times New Roman"/>
              </w:rPr>
              <w:t>ской о</w:t>
            </w:r>
            <w:r w:rsidRPr="00414564">
              <w:rPr>
                <w:rFonts w:ascii="Times New Roman" w:hAnsi="Times New Roman"/>
              </w:rPr>
              <w:t>б</w:t>
            </w:r>
            <w:r w:rsidRPr="00414564">
              <w:rPr>
                <w:rFonts w:ascii="Times New Roman" w:hAnsi="Times New Roman"/>
              </w:rPr>
              <w:t>ласти</w:t>
            </w:r>
          </w:p>
        </w:tc>
        <w:tc>
          <w:tcPr>
            <w:tcW w:w="993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2014- 2018 гг.</w:t>
            </w:r>
          </w:p>
        </w:tc>
        <w:tc>
          <w:tcPr>
            <w:tcW w:w="1309" w:type="dxa"/>
          </w:tcPr>
          <w:p w:rsidR="00414564" w:rsidRPr="00D00372" w:rsidRDefault="00D00372" w:rsidP="00407C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407C8A">
              <w:rPr>
                <w:rFonts w:ascii="Times New Roman" w:hAnsi="Times New Roman"/>
              </w:rPr>
              <w:t>432</w:t>
            </w:r>
            <w:r w:rsidR="00414564" w:rsidRPr="00D00372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</w:tcPr>
          <w:p w:rsidR="00414564" w:rsidRPr="00D00372" w:rsidRDefault="00407C8A" w:rsidP="00414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412</w:t>
            </w:r>
            <w:r w:rsidR="00414564" w:rsidRPr="00D00372">
              <w:rPr>
                <w:rFonts w:ascii="Times New Roman" w:hAnsi="Times New Roman"/>
              </w:rPr>
              <w:t>,0</w:t>
            </w:r>
          </w:p>
        </w:tc>
        <w:tc>
          <w:tcPr>
            <w:tcW w:w="1101" w:type="dxa"/>
          </w:tcPr>
          <w:p w:rsidR="00414564" w:rsidRPr="00D00372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D00372">
              <w:rPr>
                <w:rFonts w:ascii="Times New Roman" w:hAnsi="Times New Roman"/>
              </w:rPr>
              <w:t>755,0</w:t>
            </w:r>
          </w:p>
        </w:tc>
        <w:tc>
          <w:tcPr>
            <w:tcW w:w="1167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755,0</w:t>
            </w:r>
          </w:p>
        </w:tc>
        <w:tc>
          <w:tcPr>
            <w:tcW w:w="1134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755,0</w:t>
            </w:r>
          </w:p>
        </w:tc>
        <w:tc>
          <w:tcPr>
            <w:tcW w:w="1134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755,0</w:t>
            </w:r>
          </w:p>
        </w:tc>
        <w:tc>
          <w:tcPr>
            <w:tcW w:w="992" w:type="dxa"/>
          </w:tcPr>
          <w:p w:rsidR="00414564" w:rsidRPr="00AF44C7" w:rsidRDefault="00414564" w:rsidP="008D6F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F44C7">
              <w:rPr>
                <w:rFonts w:ascii="Times New Roman" w:hAnsi="Times New Roman"/>
                <w:sz w:val="22"/>
                <w:szCs w:val="22"/>
              </w:rPr>
              <w:t>Ком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>и</w:t>
            </w:r>
            <w:r w:rsidRPr="00AF44C7">
              <w:rPr>
                <w:rFonts w:ascii="Times New Roman" w:hAnsi="Times New Roman"/>
                <w:sz w:val="22"/>
                <w:szCs w:val="22"/>
              </w:rPr>
              <w:t xml:space="preserve">тет </w:t>
            </w:r>
            <w:r w:rsidR="008D6F6A">
              <w:rPr>
                <w:rFonts w:ascii="Times New Roman" w:hAnsi="Times New Roman"/>
                <w:sz w:val="22"/>
                <w:szCs w:val="22"/>
              </w:rPr>
              <w:t>по культ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у</w:t>
            </w:r>
            <w:r w:rsidR="008D6F6A">
              <w:rPr>
                <w:rFonts w:ascii="Times New Roman" w:hAnsi="Times New Roman"/>
                <w:sz w:val="22"/>
                <w:szCs w:val="22"/>
              </w:rPr>
              <w:t>ре</w:t>
            </w:r>
          </w:p>
        </w:tc>
        <w:tc>
          <w:tcPr>
            <w:tcW w:w="1276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Обесп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чение г</w:t>
            </w:r>
            <w:r w:rsidRPr="00414564">
              <w:rPr>
                <w:rFonts w:ascii="Times New Roman" w:hAnsi="Times New Roman"/>
              </w:rPr>
              <w:t>о</w:t>
            </w:r>
            <w:r w:rsidRPr="00414564">
              <w:rPr>
                <w:rFonts w:ascii="Times New Roman" w:hAnsi="Times New Roman"/>
              </w:rPr>
              <w:t>родских молоде</w:t>
            </w:r>
            <w:r w:rsidRPr="00414564">
              <w:rPr>
                <w:rFonts w:ascii="Times New Roman" w:hAnsi="Times New Roman"/>
              </w:rPr>
              <w:t>ж</w:t>
            </w:r>
            <w:r w:rsidRPr="00414564">
              <w:rPr>
                <w:rFonts w:ascii="Times New Roman" w:hAnsi="Times New Roman"/>
              </w:rPr>
              <w:t>ных дел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гаций для участия в не менее двадцати облас</w:t>
            </w:r>
            <w:r w:rsidRPr="00414564">
              <w:rPr>
                <w:rFonts w:ascii="Times New Roman" w:hAnsi="Times New Roman"/>
              </w:rPr>
              <w:t>т</w:t>
            </w:r>
            <w:r w:rsidRPr="00414564">
              <w:rPr>
                <w:rFonts w:ascii="Times New Roman" w:hAnsi="Times New Roman"/>
              </w:rPr>
              <w:t>ных и межрег</w:t>
            </w:r>
            <w:r w:rsidRPr="00414564">
              <w:rPr>
                <w:rFonts w:ascii="Times New Roman" w:hAnsi="Times New Roman"/>
              </w:rPr>
              <w:t>и</w:t>
            </w:r>
            <w:r w:rsidRPr="00414564">
              <w:rPr>
                <w:rFonts w:ascii="Times New Roman" w:hAnsi="Times New Roman"/>
              </w:rPr>
              <w:t>ональных молоде</w:t>
            </w:r>
            <w:r w:rsidRPr="00414564">
              <w:rPr>
                <w:rFonts w:ascii="Times New Roman" w:hAnsi="Times New Roman"/>
              </w:rPr>
              <w:t>ж</w:t>
            </w:r>
            <w:r w:rsidRPr="00414564">
              <w:rPr>
                <w:rFonts w:ascii="Times New Roman" w:hAnsi="Times New Roman"/>
              </w:rPr>
              <w:t>ных м</w:t>
            </w:r>
            <w:r w:rsidRPr="00414564">
              <w:rPr>
                <w:rFonts w:ascii="Times New Roman" w:hAnsi="Times New Roman"/>
              </w:rPr>
              <w:t>е</w:t>
            </w:r>
            <w:r w:rsidRPr="00414564">
              <w:rPr>
                <w:rFonts w:ascii="Times New Roman" w:hAnsi="Times New Roman"/>
              </w:rPr>
              <w:t>ропри</w:t>
            </w:r>
            <w:r w:rsidRPr="00414564">
              <w:rPr>
                <w:rFonts w:ascii="Times New Roman" w:hAnsi="Times New Roman"/>
              </w:rPr>
              <w:t>я</w:t>
            </w:r>
            <w:r w:rsidRPr="00414564">
              <w:rPr>
                <w:rFonts w:ascii="Times New Roman" w:hAnsi="Times New Roman"/>
              </w:rPr>
              <w:t>тиях с ежего</w:t>
            </w:r>
            <w:r w:rsidRPr="00414564">
              <w:rPr>
                <w:rFonts w:ascii="Times New Roman" w:hAnsi="Times New Roman"/>
              </w:rPr>
              <w:t>д</w:t>
            </w:r>
            <w:r w:rsidRPr="00414564">
              <w:rPr>
                <w:rFonts w:ascii="Times New Roman" w:hAnsi="Times New Roman"/>
              </w:rPr>
              <w:t>ным охватом 1200 чел.</w:t>
            </w:r>
          </w:p>
        </w:tc>
      </w:tr>
      <w:tr w:rsidR="00414564" w:rsidRPr="00414564" w:rsidTr="00462CFA">
        <w:tc>
          <w:tcPr>
            <w:tcW w:w="3936" w:type="dxa"/>
            <w:gridSpan w:val="3"/>
          </w:tcPr>
          <w:p w:rsidR="00414564" w:rsidRPr="00414564" w:rsidRDefault="00414564" w:rsidP="00414564">
            <w:pPr>
              <w:jc w:val="right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Итого:</w:t>
            </w:r>
          </w:p>
        </w:tc>
        <w:tc>
          <w:tcPr>
            <w:tcW w:w="1275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 xml:space="preserve">Средства бюджета </w:t>
            </w:r>
            <w:r w:rsidR="003A1487">
              <w:rPr>
                <w:rFonts w:ascii="Times New Roman" w:hAnsi="Times New Roman"/>
              </w:rPr>
              <w:t>городск</w:t>
            </w:r>
            <w:r w:rsidR="003A1487">
              <w:rPr>
                <w:rFonts w:ascii="Times New Roman" w:hAnsi="Times New Roman"/>
              </w:rPr>
              <w:t>о</w:t>
            </w:r>
            <w:r w:rsidR="003A1487">
              <w:rPr>
                <w:rFonts w:ascii="Times New Roman" w:hAnsi="Times New Roman"/>
              </w:rPr>
              <w:t>го округа Королёв</w:t>
            </w:r>
            <w:r w:rsidRPr="00414564">
              <w:rPr>
                <w:rFonts w:ascii="Times New Roman" w:hAnsi="Times New Roman"/>
              </w:rPr>
              <w:t xml:space="preserve"> Моско</w:t>
            </w:r>
            <w:r w:rsidRPr="00414564">
              <w:rPr>
                <w:rFonts w:ascii="Times New Roman" w:hAnsi="Times New Roman"/>
              </w:rPr>
              <w:t>в</w:t>
            </w:r>
            <w:r w:rsidRPr="00414564">
              <w:rPr>
                <w:rFonts w:ascii="Times New Roman" w:hAnsi="Times New Roman"/>
              </w:rPr>
              <w:t>ской о</w:t>
            </w:r>
            <w:r w:rsidRPr="00414564">
              <w:rPr>
                <w:rFonts w:ascii="Times New Roman" w:hAnsi="Times New Roman"/>
              </w:rPr>
              <w:t>б</w:t>
            </w:r>
            <w:r w:rsidRPr="00414564">
              <w:rPr>
                <w:rFonts w:ascii="Times New Roman" w:hAnsi="Times New Roman"/>
              </w:rPr>
              <w:t>ласти</w:t>
            </w:r>
          </w:p>
        </w:tc>
        <w:tc>
          <w:tcPr>
            <w:tcW w:w="993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  <w:r w:rsidRPr="00414564">
              <w:rPr>
                <w:rFonts w:ascii="Times New Roman" w:hAnsi="Times New Roman"/>
              </w:rPr>
              <w:t>2014- 2018 гг.</w:t>
            </w:r>
          </w:p>
        </w:tc>
        <w:tc>
          <w:tcPr>
            <w:tcW w:w="1309" w:type="dxa"/>
          </w:tcPr>
          <w:p w:rsidR="00414564" w:rsidRPr="00414564" w:rsidRDefault="00D00372" w:rsidP="00A64B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64B02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6</w:t>
            </w:r>
            <w:r w:rsidR="00C617E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7,0</w:t>
            </w:r>
          </w:p>
        </w:tc>
        <w:tc>
          <w:tcPr>
            <w:tcW w:w="1134" w:type="dxa"/>
          </w:tcPr>
          <w:p w:rsidR="00414564" w:rsidRPr="00414564" w:rsidRDefault="00A64B02" w:rsidP="00414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00372">
              <w:rPr>
                <w:rFonts w:ascii="Times New Roman" w:hAnsi="Times New Roman"/>
              </w:rPr>
              <w:t>965,0</w:t>
            </w:r>
          </w:p>
        </w:tc>
        <w:tc>
          <w:tcPr>
            <w:tcW w:w="1101" w:type="dxa"/>
          </w:tcPr>
          <w:p w:rsidR="00414564" w:rsidRPr="00414564" w:rsidRDefault="00D00372" w:rsidP="00414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5178,0</w:t>
            </w:r>
          </w:p>
        </w:tc>
        <w:tc>
          <w:tcPr>
            <w:tcW w:w="1167" w:type="dxa"/>
          </w:tcPr>
          <w:p w:rsidR="00414564" w:rsidRPr="00414564" w:rsidRDefault="00C617E5" w:rsidP="00414564">
            <w:pPr>
              <w:jc w:val="center"/>
              <w:rPr>
                <w:rFonts w:ascii="Times New Roman" w:hAnsi="Times New Roman"/>
              </w:rPr>
            </w:pPr>
            <w:r w:rsidRPr="00C617E5">
              <w:rPr>
                <w:rFonts w:ascii="Times New Roman" w:hAnsi="Times New Roman"/>
              </w:rPr>
              <w:t>5178,0</w:t>
            </w:r>
          </w:p>
        </w:tc>
        <w:tc>
          <w:tcPr>
            <w:tcW w:w="1134" w:type="dxa"/>
          </w:tcPr>
          <w:p w:rsidR="00414564" w:rsidRPr="00414564" w:rsidRDefault="00C617E5" w:rsidP="00414564">
            <w:pPr>
              <w:jc w:val="center"/>
              <w:rPr>
                <w:rFonts w:ascii="Times New Roman" w:hAnsi="Times New Roman"/>
              </w:rPr>
            </w:pPr>
            <w:r w:rsidRPr="00C617E5">
              <w:rPr>
                <w:rFonts w:ascii="Times New Roman" w:hAnsi="Times New Roman"/>
              </w:rPr>
              <w:t>5178,0</w:t>
            </w:r>
          </w:p>
        </w:tc>
        <w:tc>
          <w:tcPr>
            <w:tcW w:w="1134" w:type="dxa"/>
          </w:tcPr>
          <w:p w:rsidR="00414564" w:rsidRPr="00414564" w:rsidRDefault="00C617E5" w:rsidP="00414564">
            <w:pPr>
              <w:jc w:val="center"/>
              <w:rPr>
                <w:rFonts w:ascii="Times New Roman" w:hAnsi="Times New Roman"/>
              </w:rPr>
            </w:pPr>
            <w:r w:rsidRPr="00C617E5">
              <w:rPr>
                <w:rFonts w:ascii="Times New Roman" w:hAnsi="Times New Roman"/>
              </w:rPr>
              <w:t>5178,0</w:t>
            </w:r>
          </w:p>
        </w:tc>
        <w:tc>
          <w:tcPr>
            <w:tcW w:w="992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14564" w:rsidRPr="00414564" w:rsidRDefault="00414564" w:rsidP="0041456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414564" w:rsidRPr="00C37176" w:rsidRDefault="00414564" w:rsidP="00414564">
      <w:pPr>
        <w:rPr>
          <w:sz w:val="22"/>
          <w:szCs w:val="22"/>
        </w:rPr>
      </w:pPr>
      <w:r w:rsidRPr="00C37176">
        <w:rPr>
          <w:sz w:val="22"/>
          <w:szCs w:val="22"/>
        </w:rPr>
        <w:t xml:space="preserve">* Комитет </w:t>
      </w:r>
      <w:r w:rsidR="008D6F6A">
        <w:rPr>
          <w:sz w:val="22"/>
          <w:szCs w:val="22"/>
        </w:rPr>
        <w:t>по культуре</w:t>
      </w:r>
      <w:r w:rsidRPr="00C37176">
        <w:rPr>
          <w:sz w:val="22"/>
          <w:szCs w:val="22"/>
        </w:rPr>
        <w:t xml:space="preserve"> – Комитет по </w:t>
      </w:r>
      <w:r w:rsidR="008D6F6A">
        <w:rPr>
          <w:sz w:val="22"/>
          <w:szCs w:val="22"/>
        </w:rPr>
        <w:t>культуре Администрации городского округа Королёв</w:t>
      </w:r>
      <w:r w:rsidRPr="00C37176">
        <w:rPr>
          <w:sz w:val="22"/>
          <w:szCs w:val="22"/>
        </w:rPr>
        <w:t xml:space="preserve"> Московской области.</w:t>
      </w:r>
    </w:p>
    <w:p w:rsidR="00AB3252" w:rsidRDefault="001D0266" w:rsidP="00F9370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:rsidR="001D0266" w:rsidRDefault="001D0266" w:rsidP="00AB3252">
      <w:pPr>
        <w:ind w:left="10620"/>
        <w:rPr>
          <w:rFonts w:eastAsia="Calibri"/>
          <w:sz w:val="28"/>
          <w:szCs w:val="28"/>
          <w:lang w:eastAsia="en-US"/>
        </w:rPr>
      </w:pPr>
    </w:p>
    <w:p w:rsidR="00350F6B" w:rsidRDefault="00350F6B" w:rsidP="00AB3252">
      <w:pPr>
        <w:ind w:left="10620"/>
        <w:rPr>
          <w:rFonts w:eastAsia="Calibri"/>
          <w:sz w:val="28"/>
          <w:szCs w:val="28"/>
          <w:lang w:eastAsia="en-US"/>
        </w:rPr>
        <w:sectPr w:rsidR="00350F6B" w:rsidSect="00C45DE4">
          <w:pgSz w:w="16838" w:h="11906" w:orient="landscape"/>
          <w:pgMar w:top="709" w:right="1134" w:bottom="709" w:left="1134" w:header="709" w:footer="709" w:gutter="0"/>
          <w:pgNumType w:start="1"/>
          <w:cols w:space="708"/>
          <w:titlePg/>
          <w:docGrid w:linePitch="360"/>
        </w:sectPr>
      </w:pPr>
    </w:p>
    <w:p w:rsidR="00AB3252" w:rsidRPr="00350F6B" w:rsidRDefault="00AB3252" w:rsidP="002C7D30">
      <w:pPr>
        <w:ind w:left="10490"/>
        <w:rPr>
          <w:rFonts w:eastAsia="Calibri"/>
          <w:sz w:val="28"/>
          <w:szCs w:val="28"/>
          <w:lang w:eastAsia="en-US"/>
        </w:rPr>
      </w:pPr>
      <w:r w:rsidRPr="00350F6B">
        <w:rPr>
          <w:rFonts w:eastAsia="Calibri"/>
          <w:sz w:val="28"/>
          <w:szCs w:val="28"/>
          <w:lang w:eastAsia="en-US"/>
        </w:rPr>
        <w:lastRenderedPageBreak/>
        <w:t>Приложение № 2</w:t>
      </w:r>
    </w:p>
    <w:p w:rsidR="00AB3252" w:rsidRPr="00350F6B" w:rsidRDefault="00AB3252" w:rsidP="002C7D30">
      <w:pPr>
        <w:ind w:left="10490"/>
        <w:rPr>
          <w:rFonts w:eastAsia="Calibri"/>
          <w:sz w:val="28"/>
          <w:szCs w:val="28"/>
          <w:lang w:eastAsia="en-US"/>
        </w:rPr>
      </w:pPr>
      <w:r w:rsidRPr="00350F6B">
        <w:rPr>
          <w:rFonts w:eastAsia="Calibri"/>
          <w:sz w:val="28"/>
          <w:szCs w:val="28"/>
          <w:lang w:eastAsia="en-US"/>
        </w:rPr>
        <w:t>к подпрограмме «</w:t>
      </w:r>
      <w:proofErr w:type="gramStart"/>
      <w:r w:rsidRPr="00350F6B">
        <w:rPr>
          <w:rFonts w:eastAsia="Calibri"/>
          <w:sz w:val="28"/>
          <w:szCs w:val="28"/>
          <w:lang w:eastAsia="en-US"/>
        </w:rPr>
        <w:t>Молодое</w:t>
      </w:r>
      <w:proofErr w:type="gramEnd"/>
    </w:p>
    <w:p w:rsidR="00AB3252" w:rsidRPr="00350F6B" w:rsidRDefault="00AB3252" w:rsidP="002C7D30">
      <w:pPr>
        <w:ind w:left="10490"/>
        <w:rPr>
          <w:rFonts w:eastAsia="Calibri"/>
          <w:sz w:val="28"/>
          <w:szCs w:val="28"/>
          <w:lang w:eastAsia="en-US"/>
        </w:rPr>
      </w:pPr>
      <w:r w:rsidRPr="00350F6B">
        <w:rPr>
          <w:rFonts w:eastAsia="Calibri"/>
          <w:sz w:val="28"/>
          <w:szCs w:val="28"/>
          <w:lang w:eastAsia="en-US"/>
        </w:rPr>
        <w:t>поколение города Королёва»</w:t>
      </w:r>
    </w:p>
    <w:p w:rsidR="00350F6B" w:rsidRDefault="00350F6B" w:rsidP="00AB325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350F6B">
        <w:rPr>
          <w:rFonts w:eastAsia="Calibri"/>
          <w:b/>
          <w:sz w:val="28"/>
          <w:szCs w:val="28"/>
          <w:lang w:eastAsia="en-US"/>
        </w:rPr>
        <w:t xml:space="preserve">ОЦЕНКА </w:t>
      </w:r>
    </w:p>
    <w:p w:rsidR="001D0266" w:rsidRPr="00350F6B" w:rsidRDefault="00AB3252" w:rsidP="00AB325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350F6B">
        <w:rPr>
          <w:rFonts w:eastAsia="Calibri"/>
          <w:b/>
          <w:sz w:val="28"/>
          <w:szCs w:val="28"/>
          <w:lang w:eastAsia="en-US"/>
        </w:rPr>
        <w:t xml:space="preserve">влияния изменения объема финансирования на изменение значений целевых показателей </w:t>
      </w:r>
    </w:p>
    <w:p w:rsidR="00AB3252" w:rsidRPr="00350F6B" w:rsidRDefault="00AB3252" w:rsidP="00AB3252">
      <w:pPr>
        <w:jc w:val="center"/>
        <w:rPr>
          <w:b/>
          <w:bCs/>
          <w:sz w:val="28"/>
          <w:szCs w:val="28"/>
        </w:rPr>
      </w:pPr>
      <w:r w:rsidRPr="00350F6B">
        <w:rPr>
          <w:rFonts w:eastAsia="Calibri"/>
          <w:b/>
          <w:sz w:val="28"/>
          <w:szCs w:val="28"/>
          <w:lang w:eastAsia="en-US"/>
        </w:rPr>
        <w:t xml:space="preserve">эффективности реализации подпрограммы «Молодое поколение </w:t>
      </w:r>
      <w:r w:rsidR="00C830C1">
        <w:rPr>
          <w:rFonts w:eastAsia="Calibri"/>
          <w:b/>
          <w:sz w:val="28"/>
          <w:szCs w:val="28"/>
          <w:lang w:eastAsia="en-US"/>
        </w:rPr>
        <w:t xml:space="preserve">города </w:t>
      </w:r>
      <w:r w:rsidRPr="00350F6B">
        <w:rPr>
          <w:rFonts w:eastAsia="Calibri"/>
          <w:b/>
          <w:sz w:val="28"/>
          <w:szCs w:val="28"/>
          <w:lang w:eastAsia="en-US"/>
        </w:rPr>
        <w:t xml:space="preserve">Королёва» </w:t>
      </w:r>
    </w:p>
    <w:p w:rsidR="00AB3252" w:rsidRPr="00350F6B" w:rsidRDefault="00AB3252" w:rsidP="00AB3252">
      <w:pPr>
        <w:jc w:val="center"/>
        <w:rPr>
          <w:bCs/>
          <w:sz w:val="28"/>
          <w:szCs w:val="28"/>
        </w:rPr>
      </w:pPr>
    </w:p>
    <w:p w:rsidR="00350F6B" w:rsidRPr="00350F6B" w:rsidRDefault="00350F6B">
      <w:pPr>
        <w:rPr>
          <w:sz w:val="2"/>
          <w:szCs w:val="2"/>
        </w:rPr>
      </w:pPr>
    </w:p>
    <w:p w:rsidR="00C37176" w:rsidRPr="00C37176" w:rsidRDefault="00C37176" w:rsidP="00C37176">
      <w:pPr>
        <w:jc w:val="center"/>
      </w:pPr>
      <w:r w:rsidRPr="00C37176">
        <w:t>Таблица 1.1. При увеличении бюджетных ассигнований, направляемых на реализацию подпрограммы 2, на 5 процентов</w:t>
      </w:r>
    </w:p>
    <w:tbl>
      <w:tblPr>
        <w:tblW w:w="148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051"/>
        <w:gridCol w:w="1294"/>
        <w:gridCol w:w="1443"/>
        <w:gridCol w:w="1288"/>
        <w:gridCol w:w="1114"/>
        <w:gridCol w:w="3633"/>
        <w:gridCol w:w="1918"/>
      </w:tblGrid>
      <w:tr w:rsidR="00C37176" w:rsidRPr="00C37176" w:rsidTr="00845358">
        <w:tc>
          <w:tcPr>
            <w:tcW w:w="3085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Наименование</w:t>
            </w:r>
          </w:p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показателя</w:t>
            </w:r>
          </w:p>
        </w:tc>
        <w:tc>
          <w:tcPr>
            <w:tcW w:w="2345" w:type="dxa"/>
            <w:gridSpan w:val="2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Целевое значение пок</w:t>
            </w:r>
            <w:r w:rsidRPr="00C37176">
              <w:rPr>
                <w:sz w:val="20"/>
                <w:szCs w:val="20"/>
              </w:rPr>
              <w:t>а</w:t>
            </w:r>
            <w:r w:rsidRPr="00C37176">
              <w:rPr>
                <w:sz w:val="20"/>
                <w:szCs w:val="20"/>
              </w:rPr>
              <w:t>зателя в соответствии с подпрограммой (пр</w:t>
            </w:r>
            <w:r w:rsidRPr="00C37176">
              <w:rPr>
                <w:sz w:val="20"/>
                <w:szCs w:val="20"/>
              </w:rPr>
              <w:t>о</w:t>
            </w:r>
            <w:r w:rsidRPr="00C37176">
              <w:rPr>
                <w:sz w:val="20"/>
                <w:szCs w:val="20"/>
              </w:rPr>
              <w:t>цент)</w:t>
            </w:r>
          </w:p>
        </w:tc>
        <w:tc>
          <w:tcPr>
            <w:tcW w:w="2731" w:type="dxa"/>
            <w:gridSpan w:val="2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Изменение целевых знач</w:t>
            </w:r>
            <w:r w:rsidRPr="00C37176">
              <w:rPr>
                <w:sz w:val="20"/>
                <w:szCs w:val="20"/>
              </w:rPr>
              <w:t>е</w:t>
            </w:r>
            <w:r w:rsidRPr="00C37176">
              <w:rPr>
                <w:sz w:val="20"/>
                <w:szCs w:val="20"/>
              </w:rPr>
              <w:t>ний показателя при увелич</w:t>
            </w:r>
            <w:r w:rsidRPr="00C37176">
              <w:rPr>
                <w:sz w:val="20"/>
                <w:szCs w:val="20"/>
              </w:rPr>
              <w:t>е</w:t>
            </w:r>
            <w:r w:rsidRPr="00C37176">
              <w:rPr>
                <w:sz w:val="20"/>
                <w:szCs w:val="20"/>
              </w:rPr>
              <w:t>нии объема финансирования мероприятий подпрограммы (процент)</w:t>
            </w:r>
          </w:p>
        </w:tc>
        <w:tc>
          <w:tcPr>
            <w:tcW w:w="4747" w:type="dxa"/>
            <w:gridSpan w:val="2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Наименование дополнительных мероприятий для реализации в случае увеличения объемов финанс</w:t>
            </w:r>
            <w:r w:rsidRPr="00C37176">
              <w:rPr>
                <w:sz w:val="20"/>
                <w:szCs w:val="20"/>
              </w:rPr>
              <w:t>и</w:t>
            </w:r>
            <w:r w:rsidRPr="00C37176">
              <w:rPr>
                <w:sz w:val="20"/>
                <w:szCs w:val="20"/>
              </w:rPr>
              <w:t>рования подпрограммы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Объем финансир</w:t>
            </w:r>
            <w:r w:rsidRPr="00C37176">
              <w:rPr>
                <w:sz w:val="20"/>
                <w:szCs w:val="20"/>
              </w:rPr>
              <w:t>о</w:t>
            </w:r>
            <w:r w:rsidRPr="00C37176">
              <w:rPr>
                <w:sz w:val="20"/>
                <w:szCs w:val="20"/>
              </w:rPr>
              <w:t>вания  дополн</w:t>
            </w:r>
            <w:r w:rsidRPr="00C37176">
              <w:rPr>
                <w:sz w:val="20"/>
                <w:szCs w:val="20"/>
              </w:rPr>
              <w:t>и</w:t>
            </w:r>
            <w:r w:rsidRPr="00C37176">
              <w:rPr>
                <w:sz w:val="20"/>
                <w:szCs w:val="20"/>
              </w:rPr>
              <w:t>тельного меропр</w:t>
            </w:r>
            <w:r w:rsidRPr="00C37176">
              <w:rPr>
                <w:sz w:val="20"/>
                <w:szCs w:val="20"/>
              </w:rPr>
              <w:t>и</w:t>
            </w:r>
            <w:r w:rsidRPr="00C37176">
              <w:rPr>
                <w:sz w:val="20"/>
                <w:szCs w:val="20"/>
              </w:rPr>
              <w:t>ятия</w:t>
            </w:r>
          </w:p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(тыс. руб.)</w:t>
            </w:r>
          </w:p>
        </w:tc>
      </w:tr>
      <w:tr w:rsidR="00C37176" w:rsidRPr="00C37176" w:rsidTr="00845358">
        <w:tc>
          <w:tcPr>
            <w:tcW w:w="3085" w:type="dxa"/>
            <w:vMerge w:val="restart"/>
            <w:shd w:val="clear" w:color="auto" w:fill="auto"/>
          </w:tcPr>
          <w:p w:rsidR="00C37176" w:rsidRPr="00C37176" w:rsidRDefault="001A4445" w:rsidP="00C37176">
            <w:pPr>
              <w:rPr>
                <w:sz w:val="20"/>
                <w:szCs w:val="20"/>
              </w:rPr>
            </w:pPr>
            <w:r w:rsidRPr="00F3463D">
              <w:rPr>
                <w:sz w:val="18"/>
                <w:szCs w:val="18"/>
              </w:rPr>
              <w:t>Доля  молодых граждан, приним</w:t>
            </w:r>
            <w:r w:rsidRPr="00F3463D">
              <w:rPr>
                <w:sz w:val="18"/>
                <w:szCs w:val="18"/>
              </w:rPr>
              <w:t>а</w:t>
            </w:r>
            <w:r w:rsidRPr="00F3463D">
              <w:rPr>
                <w:sz w:val="18"/>
                <w:szCs w:val="18"/>
              </w:rPr>
              <w:t>ющих участие в добровольческой деятельности, от общего числа м</w:t>
            </w:r>
            <w:r w:rsidRPr="00F3463D">
              <w:rPr>
                <w:sz w:val="18"/>
                <w:szCs w:val="18"/>
              </w:rPr>
              <w:t>о</w:t>
            </w:r>
            <w:r w:rsidRPr="00F3463D">
              <w:rPr>
                <w:sz w:val="18"/>
                <w:szCs w:val="18"/>
              </w:rPr>
              <w:t xml:space="preserve">лодых граждан </w:t>
            </w:r>
            <w:r w:rsidR="003A1487">
              <w:rPr>
                <w:sz w:val="18"/>
                <w:szCs w:val="18"/>
              </w:rPr>
              <w:t>городского округа Королёв</w:t>
            </w:r>
            <w:r w:rsidRPr="00F3463D">
              <w:rPr>
                <w:sz w:val="18"/>
                <w:szCs w:val="18"/>
              </w:rPr>
              <w:t xml:space="preserve">  Московской области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2014 год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6,0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2014 год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6,6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2014 год</w:t>
            </w:r>
          </w:p>
        </w:tc>
        <w:tc>
          <w:tcPr>
            <w:tcW w:w="3633" w:type="dxa"/>
            <w:vMerge w:val="restart"/>
            <w:shd w:val="clear" w:color="auto" w:fill="auto"/>
          </w:tcPr>
          <w:p w:rsidR="00C37176" w:rsidRPr="00C37176" w:rsidRDefault="00C37176" w:rsidP="00C37176">
            <w:pPr>
              <w:rPr>
                <w:sz w:val="20"/>
                <w:szCs w:val="20"/>
              </w:rPr>
            </w:pPr>
            <w:proofErr w:type="gramStart"/>
            <w:r w:rsidRPr="00C37176">
              <w:rPr>
                <w:sz w:val="20"/>
                <w:szCs w:val="20"/>
              </w:rPr>
              <w:t>Увеличение числа молодёжи, прин</w:t>
            </w:r>
            <w:r w:rsidRPr="00C37176">
              <w:rPr>
                <w:sz w:val="20"/>
                <w:szCs w:val="20"/>
              </w:rPr>
              <w:t>и</w:t>
            </w:r>
            <w:r w:rsidRPr="00C37176">
              <w:rPr>
                <w:sz w:val="20"/>
                <w:szCs w:val="20"/>
              </w:rPr>
              <w:t>мающих участие в донорских акциях</w:t>
            </w:r>
            <w:proofErr w:type="gramEnd"/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32,</w:t>
            </w:r>
            <w:r w:rsidR="00C012EC">
              <w:rPr>
                <w:sz w:val="20"/>
                <w:szCs w:val="20"/>
              </w:rPr>
              <w:t>8</w:t>
            </w:r>
          </w:p>
        </w:tc>
      </w:tr>
      <w:tr w:rsidR="00C37176" w:rsidRPr="00C37176" w:rsidTr="00845358">
        <w:tc>
          <w:tcPr>
            <w:tcW w:w="3085" w:type="dxa"/>
            <w:vMerge/>
            <w:shd w:val="clear" w:color="auto" w:fill="auto"/>
          </w:tcPr>
          <w:p w:rsidR="00C37176" w:rsidRPr="00C37176" w:rsidRDefault="00C37176" w:rsidP="00C37176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2015 год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7,0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2015 год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7,6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2015 год</w:t>
            </w:r>
          </w:p>
        </w:tc>
        <w:tc>
          <w:tcPr>
            <w:tcW w:w="3633" w:type="dxa"/>
            <w:vMerge/>
            <w:shd w:val="clear" w:color="auto" w:fill="auto"/>
          </w:tcPr>
          <w:p w:rsidR="00C37176" w:rsidRPr="00C37176" w:rsidRDefault="00C37176" w:rsidP="00C37176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47,5</w:t>
            </w:r>
          </w:p>
        </w:tc>
      </w:tr>
      <w:tr w:rsidR="00C37176" w:rsidRPr="00C37176" w:rsidTr="00845358">
        <w:tc>
          <w:tcPr>
            <w:tcW w:w="3085" w:type="dxa"/>
            <w:vMerge/>
            <w:shd w:val="clear" w:color="auto" w:fill="auto"/>
          </w:tcPr>
          <w:p w:rsidR="00C37176" w:rsidRPr="00C37176" w:rsidRDefault="00C37176" w:rsidP="00C37176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2016 год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8,0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2016 год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8,6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2016 год</w:t>
            </w:r>
          </w:p>
        </w:tc>
        <w:tc>
          <w:tcPr>
            <w:tcW w:w="3633" w:type="dxa"/>
            <w:vMerge/>
            <w:shd w:val="clear" w:color="auto" w:fill="auto"/>
          </w:tcPr>
          <w:p w:rsidR="00C37176" w:rsidRPr="00C37176" w:rsidRDefault="00C37176" w:rsidP="00C37176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C012EC" w:rsidP="00C37176">
            <w:pPr>
              <w:jc w:val="center"/>
              <w:rPr>
                <w:sz w:val="20"/>
                <w:szCs w:val="20"/>
              </w:rPr>
            </w:pPr>
            <w:r w:rsidRPr="00C012EC">
              <w:rPr>
                <w:sz w:val="20"/>
                <w:szCs w:val="20"/>
              </w:rPr>
              <w:t>47,5</w:t>
            </w:r>
          </w:p>
        </w:tc>
      </w:tr>
      <w:tr w:rsidR="00C37176" w:rsidRPr="00C37176" w:rsidTr="00845358">
        <w:tc>
          <w:tcPr>
            <w:tcW w:w="3085" w:type="dxa"/>
            <w:vMerge/>
            <w:shd w:val="clear" w:color="auto" w:fill="auto"/>
          </w:tcPr>
          <w:p w:rsidR="00C37176" w:rsidRPr="00C37176" w:rsidRDefault="00C37176" w:rsidP="00C37176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2017 год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9,0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2017 год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9,6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2017 год</w:t>
            </w:r>
          </w:p>
        </w:tc>
        <w:tc>
          <w:tcPr>
            <w:tcW w:w="3633" w:type="dxa"/>
            <w:vMerge/>
            <w:shd w:val="clear" w:color="auto" w:fill="auto"/>
          </w:tcPr>
          <w:p w:rsidR="00C37176" w:rsidRPr="00C37176" w:rsidRDefault="00C37176" w:rsidP="00C37176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C012EC" w:rsidP="00C37176">
            <w:pPr>
              <w:jc w:val="center"/>
              <w:rPr>
                <w:sz w:val="20"/>
                <w:szCs w:val="20"/>
              </w:rPr>
            </w:pPr>
            <w:r w:rsidRPr="00C012EC">
              <w:rPr>
                <w:sz w:val="20"/>
                <w:szCs w:val="20"/>
              </w:rPr>
              <w:t>47,5</w:t>
            </w:r>
          </w:p>
        </w:tc>
      </w:tr>
      <w:tr w:rsidR="00C37176" w:rsidRPr="00C37176" w:rsidTr="00845358">
        <w:tc>
          <w:tcPr>
            <w:tcW w:w="3085" w:type="dxa"/>
            <w:vMerge/>
            <w:shd w:val="clear" w:color="auto" w:fill="auto"/>
          </w:tcPr>
          <w:p w:rsidR="00C37176" w:rsidRPr="00C37176" w:rsidRDefault="00C37176" w:rsidP="00C37176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2018 год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10,0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2018 год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10,6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2018 год</w:t>
            </w:r>
          </w:p>
        </w:tc>
        <w:tc>
          <w:tcPr>
            <w:tcW w:w="3633" w:type="dxa"/>
            <w:vMerge/>
            <w:shd w:val="clear" w:color="auto" w:fill="auto"/>
          </w:tcPr>
          <w:p w:rsidR="00C37176" w:rsidRPr="00C37176" w:rsidRDefault="00C37176" w:rsidP="00C37176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C012EC" w:rsidP="00C37176">
            <w:pPr>
              <w:jc w:val="center"/>
              <w:rPr>
                <w:sz w:val="20"/>
                <w:szCs w:val="20"/>
              </w:rPr>
            </w:pPr>
            <w:r w:rsidRPr="00C012EC">
              <w:rPr>
                <w:sz w:val="20"/>
                <w:szCs w:val="20"/>
              </w:rPr>
              <w:t>47,5</w:t>
            </w:r>
          </w:p>
        </w:tc>
      </w:tr>
      <w:tr w:rsidR="00C37176" w:rsidRPr="00C37176" w:rsidTr="00845358">
        <w:tc>
          <w:tcPr>
            <w:tcW w:w="3085" w:type="dxa"/>
            <w:vMerge w:val="restart"/>
            <w:shd w:val="clear" w:color="auto" w:fill="auto"/>
          </w:tcPr>
          <w:p w:rsidR="00C37176" w:rsidRPr="00C37176" w:rsidRDefault="001A4445" w:rsidP="00C37176">
            <w:pPr>
              <w:rPr>
                <w:sz w:val="20"/>
                <w:szCs w:val="20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Доля молодых граждан, принима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ю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щих участие в мероприятиях, направленных на поддержку талан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ливой молодежи, молодежных соц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ально значимых инициатив, от 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б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щего числа молодых граждан </w:t>
            </w:r>
            <w:r w:rsidR="003A1487">
              <w:rPr>
                <w:rFonts w:eastAsia="Calibri"/>
                <w:sz w:val="18"/>
                <w:szCs w:val="18"/>
                <w:lang w:eastAsia="en-US"/>
              </w:rPr>
              <w:t>горо</w:t>
            </w:r>
            <w:r w:rsidR="003A1487"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="003A1487">
              <w:rPr>
                <w:rFonts w:eastAsia="Calibri"/>
                <w:sz w:val="18"/>
                <w:szCs w:val="18"/>
                <w:lang w:eastAsia="en-US"/>
              </w:rPr>
              <w:t>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 Московской области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2014 год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4,5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2014 год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5,1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2014 год</w:t>
            </w:r>
          </w:p>
        </w:tc>
        <w:tc>
          <w:tcPr>
            <w:tcW w:w="3633" w:type="dxa"/>
            <w:vMerge w:val="restart"/>
            <w:shd w:val="clear" w:color="auto" w:fill="auto"/>
          </w:tcPr>
          <w:p w:rsidR="00C37176" w:rsidRPr="00C37176" w:rsidRDefault="00C37176" w:rsidP="00C37176">
            <w:pPr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Выделение финансовой поддержки в целях содействия достижению и (или) поощрения достижений граждан в сф</w:t>
            </w:r>
            <w:r w:rsidRPr="00C37176">
              <w:rPr>
                <w:sz w:val="20"/>
                <w:szCs w:val="20"/>
              </w:rPr>
              <w:t>е</w:t>
            </w:r>
            <w:r w:rsidRPr="00C37176">
              <w:rPr>
                <w:sz w:val="20"/>
                <w:szCs w:val="20"/>
              </w:rPr>
              <w:t xml:space="preserve">ре работы с молодежью 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291DBC" w:rsidP="00C37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20,55</w:t>
            </w:r>
          </w:p>
        </w:tc>
      </w:tr>
      <w:tr w:rsidR="00C37176" w:rsidRPr="00C37176" w:rsidTr="00845358">
        <w:tc>
          <w:tcPr>
            <w:tcW w:w="3085" w:type="dxa"/>
            <w:vMerge/>
            <w:shd w:val="clear" w:color="auto" w:fill="auto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2015 год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6,5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2015 год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7,1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2015 год</w:t>
            </w:r>
          </w:p>
        </w:tc>
        <w:tc>
          <w:tcPr>
            <w:tcW w:w="3633" w:type="dxa"/>
            <w:vMerge/>
            <w:shd w:val="clear" w:color="auto" w:fill="auto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65,4</w:t>
            </w:r>
          </w:p>
        </w:tc>
      </w:tr>
      <w:tr w:rsidR="00C37176" w:rsidRPr="00C37176" w:rsidTr="00845358">
        <w:tc>
          <w:tcPr>
            <w:tcW w:w="3085" w:type="dxa"/>
            <w:vMerge/>
            <w:shd w:val="clear" w:color="auto" w:fill="auto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2016 год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8,5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2016 год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9,1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2016 год</w:t>
            </w:r>
          </w:p>
        </w:tc>
        <w:tc>
          <w:tcPr>
            <w:tcW w:w="3633" w:type="dxa"/>
            <w:vMerge/>
            <w:shd w:val="clear" w:color="auto" w:fill="auto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65,4</w:t>
            </w:r>
          </w:p>
        </w:tc>
      </w:tr>
      <w:tr w:rsidR="00C37176" w:rsidRPr="00C37176" w:rsidTr="00845358">
        <w:tc>
          <w:tcPr>
            <w:tcW w:w="3085" w:type="dxa"/>
            <w:vMerge/>
            <w:shd w:val="clear" w:color="auto" w:fill="auto"/>
          </w:tcPr>
          <w:p w:rsidR="00C37176" w:rsidRPr="00C37176" w:rsidRDefault="00C37176" w:rsidP="00C37176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2017 год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10,5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2017 год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11,1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2017 год</w:t>
            </w:r>
          </w:p>
        </w:tc>
        <w:tc>
          <w:tcPr>
            <w:tcW w:w="3633" w:type="dxa"/>
            <w:vMerge/>
            <w:shd w:val="clear" w:color="auto" w:fill="auto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37176">
              <w:rPr>
                <w:rFonts w:ascii="Times New Roman CYR" w:hAnsi="Times New Roman CYR"/>
                <w:sz w:val="20"/>
                <w:szCs w:val="20"/>
              </w:rPr>
              <w:t>65,4</w:t>
            </w:r>
          </w:p>
        </w:tc>
      </w:tr>
      <w:tr w:rsidR="00C37176" w:rsidRPr="00C37176" w:rsidTr="00845358">
        <w:tc>
          <w:tcPr>
            <w:tcW w:w="3085" w:type="dxa"/>
            <w:vMerge/>
            <w:shd w:val="clear" w:color="auto" w:fill="auto"/>
          </w:tcPr>
          <w:p w:rsidR="00C37176" w:rsidRPr="00C37176" w:rsidRDefault="00C37176" w:rsidP="00C37176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2018 год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12,5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2018 год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13,1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2018 год</w:t>
            </w:r>
          </w:p>
        </w:tc>
        <w:tc>
          <w:tcPr>
            <w:tcW w:w="3633" w:type="dxa"/>
            <w:vMerge/>
            <w:shd w:val="clear" w:color="auto" w:fill="auto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37176">
              <w:rPr>
                <w:rFonts w:ascii="Times New Roman CYR" w:hAnsi="Times New Roman CYR"/>
                <w:sz w:val="20"/>
                <w:szCs w:val="20"/>
              </w:rPr>
              <w:t>65,4</w:t>
            </w:r>
          </w:p>
        </w:tc>
      </w:tr>
    </w:tbl>
    <w:p w:rsidR="00C37176" w:rsidRPr="00C37176" w:rsidRDefault="00C37176" w:rsidP="00C37176">
      <w:pPr>
        <w:jc w:val="both"/>
        <w:rPr>
          <w:sz w:val="20"/>
          <w:szCs w:val="20"/>
        </w:rPr>
      </w:pPr>
    </w:p>
    <w:p w:rsidR="00C37176" w:rsidRPr="00C37176" w:rsidRDefault="00C37176" w:rsidP="00C37176">
      <w:pPr>
        <w:jc w:val="center"/>
      </w:pPr>
      <w:r w:rsidRPr="00C37176">
        <w:t>Таблица 1.2. При уменьшении бюджетных ассигнований, направляемых на реализацию подпрограммы 2, на 5 процентов</w:t>
      </w:r>
    </w:p>
    <w:tbl>
      <w:tblPr>
        <w:tblW w:w="1481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992"/>
        <w:gridCol w:w="1418"/>
        <w:gridCol w:w="1417"/>
        <w:gridCol w:w="1276"/>
        <w:gridCol w:w="1134"/>
        <w:gridCol w:w="3544"/>
        <w:gridCol w:w="1918"/>
      </w:tblGrid>
      <w:tr w:rsidR="00C37176" w:rsidRPr="00C37176" w:rsidTr="00845358">
        <w:tc>
          <w:tcPr>
            <w:tcW w:w="3119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Наименование</w:t>
            </w:r>
          </w:p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показателя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Целевое значение пок</w:t>
            </w:r>
            <w:r w:rsidRPr="00C37176">
              <w:rPr>
                <w:sz w:val="20"/>
                <w:szCs w:val="20"/>
              </w:rPr>
              <w:t>а</w:t>
            </w:r>
            <w:r w:rsidRPr="00C37176">
              <w:rPr>
                <w:sz w:val="20"/>
                <w:szCs w:val="20"/>
              </w:rPr>
              <w:t>зателя в соответствии с подпрограммой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Изменение целевых знач</w:t>
            </w:r>
            <w:r w:rsidRPr="00C37176">
              <w:rPr>
                <w:sz w:val="20"/>
                <w:szCs w:val="20"/>
              </w:rPr>
              <w:t>е</w:t>
            </w:r>
            <w:r w:rsidRPr="00C37176">
              <w:rPr>
                <w:sz w:val="20"/>
                <w:szCs w:val="20"/>
              </w:rPr>
              <w:t>ний показателя при умен</w:t>
            </w:r>
            <w:r w:rsidRPr="00C37176">
              <w:rPr>
                <w:sz w:val="20"/>
                <w:szCs w:val="20"/>
              </w:rPr>
              <w:t>ь</w:t>
            </w:r>
            <w:r w:rsidRPr="00C37176">
              <w:rPr>
                <w:sz w:val="20"/>
                <w:szCs w:val="20"/>
              </w:rPr>
              <w:t>шении объема финансир</w:t>
            </w:r>
            <w:r w:rsidRPr="00C37176">
              <w:rPr>
                <w:sz w:val="20"/>
                <w:szCs w:val="20"/>
              </w:rPr>
              <w:t>о</w:t>
            </w:r>
            <w:r w:rsidRPr="00C37176">
              <w:rPr>
                <w:sz w:val="20"/>
                <w:szCs w:val="20"/>
              </w:rPr>
              <w:t>вания мероприятий подпр</w:t>
            </w:r>
            <w:r w:rsidRPr="00C37176">
              <w:rPr>
                <w:sz w:val="20"/>
                <w:szCs w:val="20"/>
              </w:rPr>
              <w:t>о</w:t>
            </w:r>
            <w:r w:rsidRPr="00C37176">
              <w:rPr>
                <w:sz w:val="20"/>
                <w:szCs w:val="20"/>
              </w:rPr>
              <w:t>граммы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Наименование мероприятий, которые будут и</w:t>
            </w:r>
            <w:r w:rsidRPr="00C37176">
              <w:rPr>
                <w:sz w:val="20"/>
                <w:szCs w:val="20"/>
              </w:rPr>
              <w:t>с</w:t>
            </w:r>
            <w:r w:rsidRPr="00C37176">
              <w:rPr>
                <w:sz w:val="20"/>
                <w:szCs w:val="20"/>
              </w:rPr>
              <w:t>ключены из подпрограммы в случае уменьшения объемов ее финансирования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Экономия бюдже</w:t>
            </w:r>
            <w:r w:rsidRPr="00C37176">
              <w:rPr>
                <w:sz w:val="20"/>
                <w:szCs w:val="20"/>
              </w:rPr>
              <w:t>т</w:t>
            </w:r>
            <w:r w:rsidRPr="00C37176">
              <w:rPr>
                <w:sz w:val="20"/>
                <w:szCs w:val="20"/>
              </w:rPr>
              <w:t>ных сре</w:t>
            </w:r>
            <w:proofErr w:type="gramStart"/>
            <w:r w:rsidRPr="00C37176">
              <w:rPr>
                <w:sz w:val="20"/>
                <w:szCs w:val="20"/>
              </w:rPr>
              <w:t>дств в р</w:t>
            </w:r>
            <w:proofErr w:type="gramEnd"/>
            <w:r w:rsidRPr="00C37176">
              <w:rPr>
                <w:sz w:val="20"/>
                <w:szCs w:val="20"/>
              </w:rPr>
              <w:t>е</w:t>
            </w:r>
            <w:r w:rsidRPr="00C37176">
              <w:rPr>
                <w:sz w:val="20"/>
                <w:szCs w:val="20"/>
              </w:rPr>
              <w:t>зультате исключ</w:t>
            </w:r>
            <w:r w:rsidRPr="00C37176">
              <w:rPr>
                <w:sz w:val="20"/>
                <w:szCs w:val="20"/>
              </w:rPr>
              <w:t>е</w:t>
            </w:r>
            <w:r w:rsidRPr="00C37176">
              <w:rPr>
                <w:sz w:val="20"/>
                <w:szCs w:val="20"/>
              </w:rPr>
              <w:t>ния мероприятия из подпрограммы</w:t>
            </w:r>
          </w:p>
        </w:tc>
      </w:tr>
      <w:tr w:rsidR="00C37176" w:rsidRPr="00C37176" w:rsidTr="00845358">
        <w:tc>
          <w:tcPr>
            <w:tcW w:w="3119" w:type="dxa"/>
            <w:vMerge w:val="restart"/>
            <w:shd w:val="clear" w:color="auto" w:fill="auto"/>
          </w:tcPr>
          <w:p w:rsidR="00C37176" w:rsidRPr="00C37176" w:rsidRDefault="001A4445" w:rsidP="00C37176">
            <w:pPr>
              <w:rPr>
                <w:sz w:val="20"/>
                <w:szCs w:val="20"/>
              </w:rPr>
            </w:pPr>
            <w:r w:rsidRPr="00F3463D">
              <w:rPr>
                <w:sz w:val="18"/>
                <w:szCs w:val="18"/>
              </w:rPr>
              <w:t>Доля  молодых граждан, принима</w:t>
            </w:r>
            <w:r w:rsidRPr="00F3463D">
              <w:rPr>
                <w:sz w:val="18"/>
                <w:szCs w:val="18"/>
              </w:rPr>
              <w:t>ю</w:t>
            </w:r>
            <w:r w:rsidRPr="00F3463D">
              <w:rPr>
                <w:sz w:val="18"/>
                <w:szCs w:val="18"/>
              </w:rPr>
              <w:t>щих участие в добровольческой де</w:t>
            </w:r>
            <w:r w:rsidRPr="00F3463D">
              <w:rPr>
                <w:sz w:val="18"/>
                <w:szCs w:val="18"/>
              </w:rPr>
              <w:t>я</w:t>
            </w:r>
            <w:r w:rsidRPr="00F3463D">
              <w:rPr>
                <w:sz w:val="18"/>
                <w:szCs w:val="18"/>
              </w:rPr>
              <w:t xml:space="preserve">тельности, от общего числа молодых граждан </w:t>
            </w:r>
            <w:r w:rsidR="003A1487">
              <w:rPr>
                <w:sz w:val="18"/>
                <w:szCs w:val="18"/>
              </w:rPr>
              <w:t>городского округа Королёв</w:t>
            </w:r>
            <w:r w:rsidRPr="00F3463D">
              <w:rPr>
                <w:sz w:val="18"/>
                <w:szCs w:val="18"/>
              </w:rPr>
              <w:t xml:space="preserve"> 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2014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6,0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5,4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2014 год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C37176" w:rsidRPr="00C37176" w:rsidRDefault="00C37176" w:rsidP="00C37176">
            <w:pPr>
              <w:rPr>
                <w:sz w:val="20"/>
                <w:szCs w:val="20"/>
              </w:rPr>
            </w:pPr>
            <w:proofErr w:type="gramStart"/>
            <w:r w:rsidRPr="00C37176">
              <w:rPr>
                <w:sz w:val="20"/>
                <w:szCs w:val="20"/>
              </w:rPr>
              <w:t>Уменьшение числа молодёжи, прин</w:t>
            </w:r>
            <w:r w:rsidRPr="00C37176">
              <w:rPr>
                <w:sz w:val="20"/>
                <w:szCs w:val="20"/>
              </w:rPr>
              <w:t>и</w:t>
            </w:r>
            <w:r w:rsidRPr="00C37176">
              <w:rPr>
                <w:sz w:val="20"/>
                <w:szCs w:val="20"/>
              </w:rPr>
              <w:t>мающих участие в донорских акциях</w:t>
            </w:r>
            <w:proofErr w:type="gramEnd"/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32,6</w:t>
            </w:r>
          </w:p>
        </w:tc>
      </w:tr>
      <w:tr w:rsidR="00C37176" w:rsidRPr="00C37176" w:rsidTr="00845358">
        <w:tc>
          <w:tcPr>
            <w:tcW w:w="3119" w:type="dxa"/>
            <w:vMerge/>
            <w:shd w:val="clear" w:color="auto" w:fill="auto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2015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rFonts w:ascii="Times New Roman CYR" w:hAnsi="Times New Roman CYR"/>
                <w:sz w:val="28"/>
                <w:szCs w:val="20"/>
              </w:rPr>
            </w:pPr>
            <w:r w:rsidRPr="00C37176">
              <w:rPr>
                <w:sz w:val="20"/>
                <w:szCs w:val="20"/>
              </w:rPr>
              <w:t>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2015 год</w:t>
            </w:r>
          </w:p>
        </w:tc>
        <w:tc>
          <w:tcPr>
            <w:tcW w:w="3544" w:type="dxa"/>
            <w:vMerge/>
            <w:shd w:val="clear" w:color="auto" w:fill="auto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37176">
              <w:rPr>
                <w:rFonts w:ascii="Times New Roman CYR" w:hAnsi="Times New Roman CYR"/>
                <w:sz w:val="20"/>
                <w:szCs w:val="20"/>
              </w:rPr>
              <w:t>47,5</w:t>
            </w:r>
          </w:p>
        </w:tc>
      </w:tr>
      <w:tr w:rsidR="00C37176" w:rsidRPr="00C37176" w:rsidTr="00845358">
        <w:tc>
          <w:tcPr>
            <w:tcW w:w="3119" w:type="dxa"/>
            <w:vMerge/>
            <w:shd w:val="clear" w:color="auto" w:fill="auto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2016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rFonts w:ascii="Times New Roman CYR" w:hAnsi="Times New Roman CYR"/>
                <w:sz w:val="28"/>
                <w:szCs w:val="20"/>
              </w:rPr>
            </w:pPr>
            <w:r w:rsidRPr="00C37176">
              <w:rPr>
                <w:sz w:val="20"/>
                <w:szCs w:val="20"/>
              </w:rPr>
              <w:t>7,4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2016 год</w:t>
            </w:r>
          </w:p>
        </w:tc>
        <w:tc>
          <w:tcPr>
            <w:tcW w:w="3544" w:type="dxa"/>
            <w:vMerge/>
            <w:shd w:val="clear" w:color="auto" w:fill="auto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2557DA" w:rsidP="00C37176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557DA">
              <w:rPr>
                <w:rFonts w:ascii="Times New Roman CYR" w:hAnsi="Times New Roman CYR"/>
                <w:sz w:val="20"/>
                <w:szCs w:val="20"/>
              </w:rPr>
              <w:t>47,5</w:t>
            </w:r>
          </w:p>
        </w:tc>
      </w:tr>
      <w:tr w:rsidR="00C37176" w:rsidRPr="00C37176" w:rsidTr="00845358">
        <w:tc>
          <w:tcPr>
            <w:tcW w:w="3119" w:type="dxa"/>
            <w:vMerge/>
            <w:shd w:val="clear" w:color="auto" w:fill="auto"/>
          </w:tcPr>
          <w:p w:rsidR="00C37176" w:rsidRPr="00C37176" w:rsidRDefault="00C37176" w:rsidP="00C37176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2017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9,0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rFonts w:ascii="Times New Roman CYR" w:hAnsi="Times New Roman CYR"/>
                <w:sz w:val="28"/>
                <w:szCs w:val="20"/>
              </w:rPr>
            </w:pPr>
            <w:r w:rsidRPr="00C37176">
              <w:rPr>
                <w:sz w:val="20"/>
                <w:szCs w:val="20"/>
              </w:rPr>
              <w:t>8,4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2017 год</w:t>
            </w:r>
          </w:p>
        </w:tc>
        <w:tc>
          <w:tcPr>
            <w:tcW w:w="3544" w:type="dxa"/>
            <w:vMerge/>
            <w:shd w:val="clear" w:color="auto" w:fill="auto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2557DA" w:rsidP="00C37176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557DA">
              <w:rPr>
                <w:rFonts w:ascii="Times New Roman CYR" w:hAnsi="Times New Roman CYR"/>
                <w:sz w:val="20"/>
                <w:szCs w:val="20"/>
              </w:rPr>
              <w:t>47,5</w:t>
            </w:r>
          </w:p>
        </w:tc>
      </w:tr>
      <w:tr w:rsidR="00C37176" w:rsidRPr="00C37176" w:rsidTr="00845358">
        <w:tc>
          <w:tcPr>
            <w:tcW w:w="3119" w:type="dxa"/>
            <w:vMerge/>
            <w:shd w:val="clear" w:color="auto" w:fill="auto"/>
          </w:tcPr>
          <w:p w:rsidR="00C37176" w:rsidRPr="00C37176" w:rsidRDefault="00C37176" w:rsidP="00C37176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2018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rFonts w:ascii="Times New Roman CYR" w:hAnsi="Times New Roman CYR"/>
                <w:sz w:val="28"/>
                <w:szCs w:val="20"/>
              </w:rPr>
            </w:pPr>
            <w:r w:rsidRPr="00C37176">
              <w:rPr>
                <w:sz w:val="20"/>
                <w:szCs w:val="20"/>
              </w:rPr>
              <w:t>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  <w:r w:rsidRPr="00C37176">
              <w:rPr>
                <w:sz w:val="20"/>
                <w:szCs w:val="20"/>
              </w:rPr>
              <w:t>2018 год</w:t>
            </w:r>
          </w:p>
        </w:tc>
        <w:tc>
          <w:tcPr>
            <w:tcW w:w="3544" w:type="dxa"/>
            <w:vMerge/>
            <w:shd w:val="clear" w:color="auto" w:fill="auto"/>
          </w:tcPr>
          <w:p w:rsidR="00C37176" w:rsidRPr="00C37176" w:rsidRDefault="00C37176" w:rsidP="00C37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C37176" w:rsidRPr="00C37176" w:rsidRDefault="002557DA" w:rsidP="00C37176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557DA">
              <w:rPr>
                <w:rFonts w:ascii="Times New Roman CYR" w:hAnsi="Times New Roman CYR"/>
                <w:sz w:val="20"/>
                <w:szCs w:val="20"/>
              </w:rPr>
              <w:t>47,5</w:t>
            </w:r>
          </w:p>
        </w:tc>
      </w:tr>
    </w:tbl>
    <w:p w:rsidR="00AB3252" w:rsidRDefault="00AB3252" w:rsidP="00AB3252">
      <w:pPr>
        <w:jc w:val="both"/>
        <w:rPr>
          <w:sz w:val="28"/>
          <w:szCs w:val="28"/>
        </w:rPr>
      </w:pPr>
    </w:p>
    <w:p w:rsidR="00AB3252" w:rsidRDefault="00AB3252" w:rsidP="00350F6B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</w:t>
      </w:r>
    </w:p>
    <w:p w:rsidR="00AB3252" w:rsidRPr="00D90E27" w:rsidRDefault="00AB3252" w:rsidP="00F93704">
      <w:pPr>
        <w:jc w:val="center"/>
        <w:rPr>
          <w:sz w:val="28"/>
          <w:szCs w:val="28"/>
        </w:rPr>
      </w:pPr>
    </w:p>
    <w:sectPr w:rsidR="00AB3252" w:rsidRPr="00D90E27" w:rsidSect="003D46FB">
      <w:pgSz w:w="16838" w:h="11906" w:orient="landscape"/>
      <w:pgMar w:top="709" w:right="1134" w:bottom="70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D12" w:rsidRDefault="00190D12">
      <w:r>
        <w:separator/>
      </w:r>
    </w:p>
  </w:endnote>
  <w:endnote w:type="continuationSeparator" w:id="0">
    <w:p w:rsidR="00190D12" w:rsidRDefault="00190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108" w:rsidRDefault="00A76AD4" w:rsidP="00350F6B">
    <w:pPr>
      <w:pStyle w:val="ac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E51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E5108" w:rsidRDefault="002E5108" w:rsidP="002E5108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108" w:rsidRDefault="002E5108" w:rsidP="002E5108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D12" w:rsidRDefault="00190D12">
      <w:r>
        <w:separator/>
      </w:r>
    </w:p>
  </w:footnote>
  <w:footnote w:type="continuationSeparator" w:id="0">
    <w:p w:rsidR="00190D12" w:rsidRDefault="00190D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C4D" w:rsidRDefault="00A76AD4" w:rsidP="002E51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A3C4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A3C4D" w:rsidRDefault="00BA3C4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108" w:rsidRDefault="00A76AD4" w:rsidP="00350F6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E510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C6B87">
      <w:rPr>
        <w:rStyle w:val="a7"/>
        <w:noProof/>
      </w:rPr>
      <w:t>3</w:t>
    </w:r>
    <w:r>
      <w:rPr>
        <w:rStyle w:val="a7"/>
      </w:rPr>
      <w:fldChar w:fldCharType="end"/>
    </w:r>
  </w:p>
  <w:p w:rsidR="002E5108" w:rsidRDefault="002E510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108" w:rsidRDefault="00A76AD4" w:rsidP="002E51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E510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C6B87">
      <w:rPr>
        <w:rStyle w:val="a7"/>
        <w:noProof/>
      </w:rPr>
      <w:t>6</w:t>
    </w:r>
    <w:r>
      <w:rPr>
        <w:rStyle w:val="a7"/>
      </w:rPr>
      <w:fldChar w:fldCharType="end"/>
    </w:r>
  </w:p>
  <w:p w:rsidR="001D0266" w:rsidRDefault="001D026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F66"/>
    <w:multiLevelType w:val="hybridMultilevel"/>
    <w:tmpl w:val="2CCE3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C1B79"/>
    <w:multiLevelType w:val="hybridMultilevel"/>
    <w:tmpl w:val="9ABA7AE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06C67"/>
    <w:multiLevelType w:val="hybridMultilevel"/>
    <w:tmpl w:val="EEEEA51E"/>
    <w:lvl w:ilvl="0" w:tplc="53463E9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7FD4"/>
    <w:multiLevelType w:val="hybridMultilevel"/>
    <w:tmpl w:val="148E0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A3850"/>
    <w:multiLevelType w:val="hybridMultilevel"/>
    <w:tmpl w:val="F90E2690"/>
    <w:lvl w:ilvl="0" w:tplc="0419000F">
      <w:start w:val="4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7"/>
        </w:tabs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7"/>
        </w:tabs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7"/>
        </w:tabs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7"/>
        </w:tabs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7"/>
        </w:tabs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7"/>
        </w:tabs>
        <w:ind w:left="8247" w:hanging="180"/>
      </w:pPr>
    </w:lvl>
  </w:abstractNum>
  <w:abstractNum w:abstractNumId="5">
    <w:nsid w:val="1F036C8A"/>
    <w:multiLevelType w:val="hybridMultilevel"/>
    <w:tmpl w:val="606A2280"/>
    <w:lvl w:ilvl="0" w:tplc="904422BE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19E6DAF"/>
    <w:multiLevelType w:val="hybridMultilevel"/>
    <w:tmpl w:val="549A1B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745FC7"/>
    <w:multiLevelType w:val="hybridMultilevel"/>
    <w:tmpl w:val="7F1A814E"/>
    <w:lvl w:ilvl="0" w:tplc="0848FF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7C10FE"/>
    <w:multiLevelType w:val="hybridMultilevel"/>
    <w:tmpl w:val="2A46471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50E3C"/>
    <w:multiLevelType w:val="hybridMultilevel"/>
    <w:tmpl w:val="A41C54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8F663F"/>
    <w:multiLevelType w:val="hybridMultilevel"/>
    <w:tmpl w:val="8086281A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37AA2A36"/>
    <w:multiLevelType w:val="hybridMultilevel"/>
    <w:tmpl w:val="6B5869C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191AC8"/>
    <w:multiLevelType w:val="hybridMultilevel"/>
    <w:tmpl w:val="57EE9D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8523A6"/>
    <w:multiLevelType w:val="hybridMultilevel"/>
    <w:tmpl w:val="4EE40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E20097"/>
    <w:multiLevelType w:val="hybridMultilevel"/>
    <w:tmpl w:val="DF2AE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393E5F"/>
    <w:multiLevelType w:val="hybridMultilevel"/>
    <w:tmpl w:val="218ECC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1F302CB"/>
    <w:multiLevelType w:val="hybridMultilevel"/>
    <w:tmpl w:val="48DE0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E84FAB"/>
    <w:multiLevelType w:val="hybridMultilevel"/>
    <w:tmpl w:val="FD403BA8"/>
    <w:lvl w:ilvl="0" w:tplc="105AD3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1341A1"/>
    <w:multiLevelType w:val="hybridMultilevel"/>
    <w:tmpl w:val="05EEE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344318"/>
    <w:multiLevelType w:val="multilevel"/>
    <w:tmpl w:val="2C700C80"/>
    <w:lvl w:ilvl="0">
      <w:start w:val="1"/>
      <w:numFmt w:val="decimal"/>
      <w:pStyle w:val="14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643"/>
        </w:tabs>
        <w:ind w:left="1643" w:hanging="432"/>
      </w:pPr>
      <w:rPr>
        <w:rFonts w:hint="default"/>
      </w:rPr>
    </w:lvl>
    <w:lvl w:ilvl="2">
      <w:start w:val="1"/>
      <w:numFmt w:val="decimal"/>
      <w:lvlText w:val="%3.%2"/>
      <w:lvlJc w:val="left"/>
      <w:pPr>
        <w:tabs>
          <w:tab w:val="num" w:pos="2291"/>
        </w:tabs>
        <w:ind w:left="207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51"/>
        </w:tabs>
        <w:ind w:left="257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71"/>
        </w:tabs>
        <w:ind w:left="308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31"/>
        </w:tabs>
        <w:ind w:left="358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51"/>
        </w:tabs>
        <w:ind w:left="40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11"/>
        </w:tabs>
        <w:ind w:left="45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31"/>
        </w:tabs>
        <w:ind w:left="5171" w:hanging="1440"/>
      </w:pPr>
      <w:rPr>
        <w:rFonts w:hint="default"/>
      </w:rPr>
    </w:lvl>
  </w:abstractNum>
  <w:num w:numId="1">
    <w:abstractNumId w:val="9"/>
  </w:num>
  <w:num w:numId="2">
    <w:abstractNumId w:val="20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17"/>
  </w:num>
  <w:num w:numId="8">
    <w:abstractNumId w:val="6"/>
  </w:num>
  <w:num w:numId="9">
    <w:abstractNumId w:val="13"/>
  </w:num>
  <w:num w:numId="10">
    <w:abstractNumId w:val="8"/>
  </w:num>
  <w:num w:numId="11">
    <w:abstractNumId w:val="7"/>
  </w:num>
  <w:num w:numId="12">
    <w:abstractNumId w:val="10"/>
  </w:num>
  <w:num w:numId="13">
    <w:abstractNumId w:val="15"/>
  </w:num>
  <w:num w:numId="14">
    <w:abstractNumId w:val="19"/>
  </w:num>
  <w:num w:numId="15">
    <w:abstractNumId w:val="1"/>
  </w:num>
  <w:num w:numId="16">
    <w:abstractNumId w:val="3"/>
  </w:num>
  <w:num w:numId="17">
    <w:abstractNumId w:val="18"/>
  </w:num>
  <w:num w:numId="18">
    <w:abstractNumId w:val="2"/>
  </w:num>
  <w:num w:numId="19">
    <w:abstractNumId w:val="16"/>
  </w:num>
  <w:num w:numId="20">
    <w:abstractNumId w:val="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A3C"/>
    <w:rsid w:val="00015F73"/>
    <w:rsid w:val="00022828"/>
    <w:rsid w:val="000428A1"/>
    <w:rsid w:val="00044F64"/>
    <w:rsid w:val="00055140"/>
    <w:rsid w:val="000566CC"/>
    <w:rsid w:val="00090FCA"/>
    <w:rsid w:val="00093D86"/>
    <w:rsid w:val="000A0C41"/>
    <w:rsid w:val="000A1DDB"/>
    <w:rsid w:val="000B3E2D"/>
    <w:rsid w:val="000C54DB"/>
    <w:rsid w:val="000D0DC9"/>
    <w:rsid w:val="000E79C5"/>
    <w:rsid w:val="000F2F23"/>
    <w:rsid w:val="001000E4"/>
    <w:rsid w:val="00115D59"/>
    <w:rsid w:val="001203E1"/>
    <w:rsid w:val="00131D0A"/>
    <w:rsid w:val="00146D01"/>
    <w:rsid w:val="00147783"/>
    <w:rsid w:val="001478EE"/>
    <w:rsid w:val="00153C29"/>
    <w:rsid w:val="00185CD4"/>
    <w:rsid w:val="00190D12"/>
    <w:rsid w:val="00196CF2"/>
    <w:rsid w:val="001A4445"/>
    <w:rsid w:val="001B40E5"/>
    <w:rsid w:val="001D0266"/>
    <w:rsid w:val="001D24E2"/>
    <w:rsid w:val="001D41E7"/>
    <w:rsid w:val="001E3891"/>
    <w:rsid w:val="001E6777"/>
    <w:rsid w:val="001E6A63"/>
    <w:rsid w:val="001F2F90"/>
    <w:rsid w:val="0021298A"/>
    <w:rsid w:val="0021348A"/>
    <w:rsid w:val="00234BC3"/>
    <w:rsid w:val="002450DB"/>
    <w:rsid w:val="0024577D"/>
    <w:rsid w:val="00245C46"/>
    <w:rsid w:val="002462F0"/>
    <w:rsid w:val="00253F1A"/>
    <w:rsid w:val="002557DA"/>
    <w:rsid w:val="002722BD"/>
    <w:rsid w:val="002761E2"/>
    <w:rsid w:val="00277679"/>
    <w:rsid w:val="00291BE9"/>
    <w:rsid w:val="00291DBC"/>
    <w:rsid w:val="00293CDF"/>
    <w:rsid w:val="00296BC3"/>
    <w:rsid w:val="002A2EC1"/>
    <w:rsid w:val="002B1664"/>
    <w:rsid w:val="002B62BC"/>
    <w:rsid w:val="002C0DE0"/>
    <w:rsid w:val="002C3C03"/>
    <w:rsid w:val="002C7D30"/>
    <w:rsid w:val="002E1E92"/>
    <w:rsid w:val="002E28F8"/>
    <w:rsid w:val="002E5108"/>
    <w:rsid w:val="002F40B4"/>
    <w:rsid w:val="003064E6"/>
    <w:rsid w:val="00312E2E"/>
    <w:rsid w:val="00322495"/>
    <w:rsid w:val="003318A5"/>
    <w:rsid w:val="003326D6"/>
    <w:rsid w:val="00333487"/>
    <w:rsid w:val="00336536"/>
    <w:rsid w:val="0034555D"/>
    <w:rsid w:val="00350250"/>
    <w:rsid w:val="00350F6B"/>
    <w:rsid w:val="003557FE"/>
    <w:rsid w:val="003568DA"/>
    <w:rsid w:val="00356E93"/>
    <w:rsid w:val="0037031D"/>
    <w:rsid w:val="00380E9F"/>
    <w:rsid w:val="00382BC8"/>
    <w:rsid w:val="00390470"/>
    <w:rsid w:val="0039084D"/>
    <w:rsid w:val="00391567"/>
    <w:rsid w:val="00393B75"/>
    <w:rsid w:val="003A1487"/>
    <w:rsid w:val="003C69AD"/>
    <w:rsid w:val="003C6B87"/>
    <w:rsid w:val="003C7C62"/>
    <w:rsid w:val="003D1AEE"/>
    <w:rsid w:val="003D46FB"/>
    <w:rsid w:val="003D66A1"/>
    <w:rsid w:val="003F3D8D"/>
    <w:rsid w:val="003F6C85"/>
    <w:rsid w:val="00407C8A"/>
    <w:rsid w:val="00414564"/>
    <w:rsid w:val="00425013"/>
    <w:rsid w:val="00425205"/>
    <w:rsid w:val="00433996"/>
    <w:rsid w:val="004365AB"/>
    <w:rsid w:val="004475C8"/>
    <w:rsid w:val="00453AFD"/>
    <w:rsid w:val="00462CFA"/>
    <w:rsid w:val="00464259"/>
    <w:rsid w:val="004736A4"/>
    <w:rsid w:val="00473957"/>
    <w:rsid w:val="0049162B"/>
    <w:rsid w:val="004939DC"/>
    <w:rsid w:val="004A437F"/>
    <w:rsid w:val="004B4712"/>
    <w:rsid w:val="004C3317"/>
    <w:rsid w:val="004D6CEF"/>
    <w:rsid w:val="004F462C"/>
    <w:rsid w:val="004F7E3F"/>
    <w:rsid w:val="00501516"/>
    <w:rsid w:val="0052209B"/>
    <w:rsid w:val="005373B3"/>
    <w:rsid w:val="005426B4"/>
    <w:rsid w:val="00544CAD"/>
    <w:rsid w:val="00547632"/>
    <w:rsid w:val="00547BCB"/>
    <w:rsid w:val="00553217"/>
    <w:rsid w:val="00565A3C"/>
    <w:rsid w:val="0058355D"/>
    <w:rsid w:val="0059419A"/>
    <w:rsid w:val="005A63DF"/>
    <w:rsid w:val="005B342F"/>
    <w:rsid w:val="005C47D7"/>
    <w:rsid w:val="005C79CC"/>
    <w:rsid w:val="005D6577"/>
    <w:rsid w:val="005E2AD9"/>
    <w:rsid w:val="00623260"/>
    <w:rsid w:val="006301D8"/>
    <w:rsid w:val="00644595"/>
    <w:rsid w:val="0065501F"/>
    <w:rsid w:val="00670533"/>
    <w:rsid w:val="00672658"/>
    <w:rsid w:val="00672881"/>
    <w:rsid w:val="006764AC"/>
    <w:rsid w:val="00697F8F"/>
    <w:rsid w:val="006A0B27"/>
    <w:rsid w:val="006A7A4C"/>
    <w:rsid w:val="006B0825"/>
    <w:rsid w:val="006C00B7"/>
    <w:rsid w:val="006C0945"/>
    <w:rsid w:val="006C3711"/>
    <w:rsid w:val="00704F9D"/>
    <w:rsid w:val="00716810"/>
    <w:rsid w:val="00716911"/>
    <w:rsid w:val="00737194"/>
    <w:rsid w:val="007408C9"/>
    <w:rsid w:val="0076011D"/>
    <w:rsid w:val="00766BC8"/>
    <w:rsid w:val="00767335"/>
    <w:rsid w:val="00770FA8"/>
    <w:rsid w:val="00777795"/>
    <w:rsid w:val="00783300"/>
    <w:rsid w:val="00783DF9"/>
    <w:rsid w:val="00783F69"/>
    <w:rsid w:val="007A0442"/>
    <w:rsid w:val="007A0E08"/>
    <w:rsid w:val="007C6464"/>
    <w:rsid w:val="007C6E4B"/>
    <w:rsid w:val="007E04FA"/>
    <w:rsid w:val="007E591C"/>
    <w:rsid w:val="007E622E"/>
    <w:rsid w:val="007E6C7F"/>
    <w:rsid w:val="007F2BE4"/>
    <w:rsid w:val="008233F9"/>
    <w:rsid w:val="00824536"/>
    <w:rsid w:val="008330B5"/>
    <w:rsid w:val="0084243D"/>
    <w:rsid w:val="00847515"/>
    <w:rsid w:val="008503DC"/>
    <w:rsid w:val="00853452"/>
    <w:rsid w:val="0085760B"/>
    <w:rsid w:val="00860823"/>
    <w:rsid w:val="00866111"/>
    <w:rsid w:val="0088554F"/>
    <w:rsid w:val="008A147F"/>
    <w:rsid w:val="008A4CA7"/>
    <w:rsid w:val="008A57D6"/>
    <w:rsid w:val="008B14F6"/>
    <w:rsid w:val="008C0F47"/>
    <w:rsid w:val="008C4D41"/>
    <w:rsid w:val="008D172E"/>
    <w:rsid w:val="008D6F6A"/>
    <w:rsid w:val="008F02E8"/>
    <w:rsid w:val="008F4E68"/>
    <w:rsid w:val="00902AAF"/>
    <w:rsid w:val="00907855"/>
    <w:rsid w:val="00911AC6"/>
    <w:rsid w:val="00913F74"/>
    <w:rsid w:val="00917ADC"/>
    <w:rsid w:val="00931F0C"/>
    <w:rsid w:val="00931FA2"/>
    <w:rsid w:val="0094385E"/>
    <w:rsid w:val="00943BCD"/>
    <w:rsid w:val="00957F1B"/>
    <w:rsid w:val="00961F6D"/>
    <w:rsid w:val="00964F72"/>
    <w:rsid w:val="00967ADE"/>
    <w:rsid w:val="00971C6C"/>
    <w:rsid w:val="00977CD7"/>
    <w:rsid w:val="009865DE"/>
    <w:rsid w:val="00987427"/>
    <w:rsid w:val="009943D1"/>
    <w:rsid w:val="009B66E2"/>
    <w:rsid w:val="009E08FE"/>
    <w:rsid w:val="009E34E6"/>
    <w:rsid w:val="009F5F28"/>
    <w:rsid w:val="00A01AE3"/>
    <w:rsid w:val="00A2108D"/>
    <w:rsid w:val="00A31C19"/>
    <w:rsid w:val="00A4420E"/>
    <w:rsid w:val="00A64B02"/>
    <w:rsid w:val="00A65558"/>
    <w:rsid w:val="00A7029C"/>
    <w:rsid w:val="00A76AD4"/>
    <w:rsid w:val="00A8067D"/>
    <w:rsid w:val="00A82CAB"/>
    <w:rsid w:val="00A832A5"/>
    <w:rsid w:val="00A9684A"/>
    <w:rsid w:val="00AA25E9"/>
    <w:rsid w:val="00AA6563"/>
    <w:rsid w:val="00AB2ED1"/>
    <w:rsid w:val="00AB3252"/>
    <w:rsid w:val="00AB4E0C"/>
    <w:rsid w:val="00AD0269"/>
    <w:rsid w:val="00AD7765"/>
    <w:rsid w:val="00AF44C7"/>
    <w:rsid w:val="00B04533"/>
    <w:rsid w:val="00B12259"/>
    <w:rsid w:val="00B21346"/>
    <w:rsid w:val="00B217F1"/>
    <w:rsid w:val="00B26837"/>
    <w:rsid w:val="00B27AB6"/>
    <w:rsid w:val="00B34E72"/>
    <w:rsid w:val="00B51DCE"/>
    <w:rsid w:val="00B522B3"/>
    <w:rsid w:val="00B61864"/>
    <w:rsid w:val="00B61C22"/>
    <w:rsid w:val="00B62C3D"/>
    <w:rsid w:val="00B765A0"/>
    <w:rsid w:val="00B80EAB"/>
    <w:rsid w:val="00B9051F"/>
    <w:rsid w:val="00B93559"/>
    <w:rsid w:val="00B9652E"/>
    <w:rsid w:val="00BA3C4D"/>
    <w:rsid w:val="00BB6D49"/>
    <w:rsid w:val="00BC0E1F"/>
    <w:rsid w:val="00BD150B"/>
    <w:rsid w:val="00BD3DCC"/>
    <w:rsid w:val="00BE7580"/>
    <w:rsid w:val="00BF48E2"/>
    <w:rsid w:val="00BF7ECE"/>
    <w:rsid w:val="00C012EC"/>
    <w:rsid w:val="00C25230"/>
    <w:rsid w:val="00C27AEB"/>
    <w:rsid w:val="00C37176"/>
    <w:rsid w:val="00C45DE4"/>
    <w:rsid w:val="00C55AB2"/>
    <w:rsid w:val="00C617E5"/>
    <w:rsid w:val="00C7528A"/>
    <w:rsid w:val="00C7610B"/>
    <w:rsid w:val="00C828E1"/>
    <w:rsid w:val="00C830C1"/>
    <w:rsid w:val="00C85E73"/>
    <w:rsid w:val="00CA42DA"/>
    <w:rsid w:val="00CA6948"/>
    <w:rsid w:val="00CB08C7"/>
    <w:rsid w:val="00CC6C92"/>
    <w:rsid w:val="00CD6468"/>
    <w:rsid w:val="00CE17CE"/>
    <w:rsid w:val="00D00372"/>
    <w:rsid w:val="00D163BE"/>
    <w:rsid w:val="00D2157A"/>
    <w:rsid w:val="00D22CDA"/>
    <w:rsid w:val="00D24651"/>
    <w:rsid w:val="00D55A3D"/>
    <w:rsid w:val="00D569F8"/>
    <w:rsid w:val="00D64AAF"/>
    <w:rsid w:val="00D660BB"/>
    <w:rsid w:val="00D66CD1"/>
    <w:rsid w:val="00D73F9D"/>
    <w:rsid w:val="00D77973"/>
    <w:rsid w:val="00D80031"/>
    <w:rsid w:val="00D81205"/>
    <w:rsid w:val="00D90E27"/>
    <w:rsid w:val="00DA24B9"/>
    <w:rsid w:val="00DB2BC0"/>
    <w:rsid w:val="00DB4E01"/>
    <w:rsid w:val="00DC4210"/>
    <w:rsid w:val="00DC5918"/>
    <w:rsid w:val="00DD3886"/>
    <w:rsid w:val="00DE2AE2"/>
    <w:rsid w:val="00DE2F0B"/>
    <w:rsid w:val="00DF0A85"/>
    <w:rsid w:val="00E05C5F"/>
    <w:rsid w:val="00E15022"/>
    <w:rsid w:val="00E2575C"/>
    <w:rsid w:val="00E25797"/>
    <w:rsid w:val="00E3377F"/>
    <w:rsid w:val="00E41FD1"/>
    <w:rsid w:val="00E52CF9"/>
    <w:rsid w:val="00E60221"/>
    <w:rsid w:val="00E65C69"/>
    <w:rsid w:val="00E80DF2"/>
    <w:rsid w:val="00E81C17"/>
    <w:rsid w:val="00E866AB"/>
    <w:rsid w:val="00E97991"/>
    <w:rsid w:val="00EA092F"/>
    <w:rsid w:val="00EA2C0F"/>
    <w:rsid w:val="00EA7284"/>
    <w:rsid w:val="00EA7DA7"/>
    <w:rsid w:val="00EB31FC"/>
    <w:rsid w:val="00EC3B8A"/>
    <w:rsid w:val="00EC3BA8"/>
    <w:rsid w:val="00EE6A27"/>
    <w:rsid w:val="00F02865"/>
    <w:rsid w:val="00F04E58"/>
    <w:rsid w:val="00F139EA"/>
    <w:rsid w:val="00F22C00"/>
    <w:rsid w:val="00F247BF"/>
    <w:rsid w:val="00F31F53"/>
    <w:rsid w:val="00F354F4"/>
    <w:rsid w:val="00F364E4"/>
    <w:rsid w:val="00F5653E"/>
    <w:rsid w:val="00F574A4"/>
    <w:rsid w:val="00F62F87"/>
    <w:rsid w:val="00F73EAD"/>
    <w:rsid w:val="00F84F54"/>
    <w:rsid w:val="00F90CE5"/>
    <w:rsid w:val="00F93704"/>
    <w:rsid w:val="00FA0B31"/>
    <w:rsid w:val="00FA10A3"/>
    <w:rsid w:val="00FC750C"/>
    <w:rsid w:val="00FD13A5"/>
    <w:rsid w:val="00FD2844"/>
    <w:rsid w:val="00FE5C46"/>
    <w:rsid w:val="00FF5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8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5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 14 пт"/>
    <w:basedOn w:val="a"/>
    <w:link w:val="140"/>
    <w:rsid w:val="00E60221"/>
    <w:pPr>
      <w:numPr>
        <w:numId w:val="2"/>
      </w:num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140">
    <w:name w:val="Стиль 14 пт Знак"/>
    <w:link w:val="14"/>
    <w:rsid w:val="00E60221"/>
    <w:rPr>
      <w:sz w:val="28"/>
      <w:szCs w:val="28"/>
      <w:lang w:val="ru-RU" w:eastAsia="ru-RU" w:bidi="ar-SA"/>
    </w:rPr>
  </w:style>
  <w:style w:type="paragraph" w:styleId="a4">
    <w:name w:val="Body Text Indent"/>
    <w:basedOn w:val="a"/>
    <w:link w:val="a5"/>
    <w:rsid w:val="00EA092F"/>
    <w:pPr>
      <w:spacing w:after="120"/>
      <w:ind w:left="283"/>
    </w:pPr>
  </w:style>
  <w:style w:type="paragraph" w:styleId="a6">
    <w:name w:val="header"/>
    <w:basedOn w:val="a"/>
    <w:rsid w:val="007E6C7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E6C7F"/>
  </w:style>
  <w:style w:type="paragraph" w:styleId="a8">
    <w:name w:val="List Paragraph"/>
    <w:basedOn w:val="a"/>
    <w:uiPriority w:val="34"/>
    <w:qFormat/>
    <w:rsid w:val="00146D01"/>
    <w:pPr>
      <w:ind w:left="720"/>
      <w:contextualSpacing/>
    </w:pPr>
  </w:style>
  <w:style w:type="paragraph" w:styleId="a9">
    <w:name w:val="No Spacing"/>
    <w:uiPriority w:val="1"/>
    <w:qFormat/>
    <w:rsid w:val="00146D01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B4E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Основной текст с отступом Знак"/>
    <w:link w:val="a4"/>
    <w:rsid w:val="009943D1"/>
    <w:rPr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B12259"/>
    <w:pPr>
      <w:jc w:val="center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EC3B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A655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65558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D02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1D0266"/>
    <w:rPr>
      <w:sz w:val="24"/>
      <w:szCs w:val="24"/>
    </w:rPr>
  </w:style>
  <w:style w:type="table" w:customStyle="1" w:styleId="3">
    <w:name w:val="Сетка таблицы3"/>
    <w:basedOn w:val="a1"/>
    <w:next w:val="a3"/>
    <w:uiPriority w:val="59"/>
    <w:rsid w:val="0041456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8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5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 14 пт"/>
    <w:basedOn w:val="a"/>
    <w:link w:val="140"/>
    <w:rsid w:val="00E60221"/>
    <w:pPr>
      <w:numPr>
        <w:numId w:val="2"/>
      </w:num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140">
    <w:name w:val="Стиль 14 пт Знак"/>
    <w:link w:val="14"/>
    <w:rsid w:val="00E60221"/>
    <w:rPr>
      <w:sz w:val="28"/>
      <w:szCs w:val="28"/>
      <w:lang w:val="ru-RU" w:eastAsia="ru-RU" w:bidi="ar-SA"/>
    </w:rPr>
  </w:style>
  <w:style w:type="paragraph" w:styleId="a4">
    <w:name w:val="Body Text Indent"/>
    <w:basedOn w:val="a"/>
    <w:link w:val="a5"/>
    <w:rsid w:val="00EA092F"/>
    <w:pPr>
      <w:spacing w:after="120"/>
      <w:ind w:left="283"/>
    </w:pPr>
  </w:style>
  <w:style w:type="paragraph" w:styleId="a6">
    <w:name w:val="header"/>
    <w:basedOn w:val="a"/>
    <w:rsid w:val="007E6C7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E6C7F"/>
  </w:style>
  <w:style w:type="paragraph" w:styleId="a8">
    <w:name w:val="List Paragraph"/>
    <w:basedOn w:val="a"/>
    <w:uiPriority w:val="34"/>
    <w:qFormat/>
    <w:rsid w:val="00146D01"/>
    <w:pPr>
      <w:ind w:left="720"/>
      <w:contextualSpacing/>
    </w:pPr>
  </w:style>
  <w:style w:type="paragraph" w:styleId="a9">
    <w:name w:val="No Spacing"/>
    <w:uiPriority w:val="1"/>
    <w:qFormat/>
    <w:rsid w:val="00146D01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B4E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Основной текст с отступом Знак"/>
    <w:link w:val="a4"/>
    <w:rsid w:val="009943D1"/>
    <w:rPr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B12259"/>
    <w:pPr>
      <w:jc w:val="center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EC3B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A655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65558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D02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1D0266"/>
    <w:rPr>
      <w:sz w:val="24"/>
      <w:szCs w:val="24"/>
    </w:rPr>
  </w:style>
  <w:style w:type="table" w:customStyle="1" w:styleId="3">
    <w:name w:val="Сетка таблицы3"/>
    <w:basedOn w:val="a1"/>
    <w:next w:val="a3"/>
    <w:uiPriority w:val="59"/>
    <w:rsid w:val="0041456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785DF-D95E-4725-9A83-C368D3383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2914</Words>
  <Characters>16613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ИТ</dc:creator>
  <cp:lastModifiedBy>Фирсов</cp:lastModifiedBy>
  <cp:revision>32</cp:revision>
  <cp:lastPrinted>2015-03-02T07:19:00Z</cp:lastPrinted>
  <dcterms:created xsi:type="dcterms:W3CDTF">2015-02-06T12:30:00Z</dcterms:created>
  <dcterms:modified xsi:type="dcterms:W3CDTF">2015-03-02T07:24:00Z</dcterms:modified>
</cp:coreProperties>
</file>